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A6659" w14:textId="77777777" w:rsidR="009B1A85" w:rsidRPr="00DF3A46" w:rsidRDefault="009B1A85" w:rsidP="003C1D97">
      <w:pPr>
        <w:rPr>
          <w:rFonts w:ascii="Arial" w:hAnsi="Arial" w:cs="Arial"/>
        </w:rPr>
        <w:sectPr w:rsidR="009B1A85" w:rsidRPr="00DF3A46">
          <w:headerReference w:type="default" r:id="rId8"/>
          <w:footerReference w:type="default" r:id="rId9"/>
          <w:pgSz w:w="11907" w:h="16840" w:code="9"/>
          <w:pgMar w:top="567" w:right="851" w:bottom="567" w:left="851" w:header="454" w:footer="680" w:gutter="0"/>
          <w:cols w:space="720"/>
        </w:sectPr>
      </w:pPr>
    </w:p>
    <w:tbl>
      <w:tblPr>
        <w:tblW w:w="0" w:type="auto"/>
        <w:tblLayout w:type="fixed"/>
        <w:tblCellMar>
          <w:left w:w="71" w:type="dxa"/>
          <w:right w:w="71" w:type="dxa"/>
        </w:tblCellMar>
        <w:tblLook w:val="0000" w:firstRow="0" w:lastRow="0" w:firstColumn="0" w:lastColumn="0" w:noHBand="0" w:noVBand="0"/>
      </w:tblPr>
      <w:tblGrid>
        <w:gridCol w:w="10277"/>
      </w:tblGrid>
      <w:tr w:rsidR="009B1A85" w:rsidRPr="00DF3A46" w14:paraId="375117F1" w14:textId="77777777" w:rsidTr="005D1E1B">
        <w:tc>
          <w:tcPr>
            <w:tcW w:w="10277" w:type="dxa"/>
            <w:tcBorders>
              <w:top w:val="nil"/>
              <w:left w:val="nil"/>
              <w:bottom w:val="nil"/>
              <w:right w:val="nil"/>
            </w:tcBorders>
            <w:shd w:val="solid" w:color="66CCFF" w:fill="auto"/>
          </w:tcPr>
          <w:p w14:paraId="36313C2B" w14:textId="5F56A3C6" w:rsidR="009B1A85" w:rsidRPr="00945645" w:rsidRDefault="0061558E" w:rsidP="005D1E1B">
            <w:pPr>
              <w:spacing w:before="120" w:after="120"/>
              <w:jc w:val="center"/>
              <w:rPr>
                <w:rFonts w:ascii="Arial" w:hAnsi="Arial" w:cs="Arial"/>
                <w:b/>
                <w:bCs/>
                <w:caps/>
                <w:sz w:val="18"/>
                <w:szCs w:val="18"/>
              </w:rPr>
            </w:pPr>
            <w:r w:rsidRPr="00945645">
              <w:rPr>
                <w:rFonts w:ascii="Arial" w:hAnsi="Arial" w:cs="Arial"/>
                <w:b/>
                <w:bCs/>
                <w:sz w:val="18"/>
                <w:szCs w:val="18"/>
              </w:rPr>
              <w:t>ACCORD-CADRE N°202</w:t>
            </w:r>
            <w:r w:rsidR="003C1D97" w:rsidRPr="00945645">
              <w:rPr>
                <w:rFonts w:ascii="Arial" w:hAnsi="Arial" w:cs="Arial"/>
                <w:b/>
                <w:bCs/>
                <w:sz w:val="18"/>
                <w:szCs w:val="18"/>
              </w:rPr>
              <w:t>6</w:t>
            </w:r>
            <w:r w:rsidRPr="00945645">
              <w:rPr>
                <w:rFonts w:ascii="Arial" w:hAnsi="Arial" w:cs="Arial"/>
                <w:b/>
                <w:bCs/>
                <w:sz w:val="18"/>
                <w:szCs w:val="18"/>
              </w:rPr>
              <w:t>PFMCEC</w:t>
            </w:r>
            <w:r w:rsidR="00A8527F" w:rsidRPr="00945645">
              <w:rPr>
                <w:rFonts w:ascii="Arial" w:hAnsi="Arial" w:cs="Arial"/>
                <w:b/>
                <w:bCs/>
                <w:sz w:val="18"/>
                <w:szCs w:val="18"/>
              </w:rPr>
              <w:t>HAUF</w:t>
            </w:r>
          </w:p>
          <w:p w14:paraId="0010C10A" w14:textId="1415545C" w:rsidR="00000002" w:rsidRPr="00DF3A46" w:rsidRDefault="009B1A85" w:rsidP="00A8527F">
            <w:pPr>
              <w:spacing w:before="120" w:after="120"/>
              <w:jc w:val="center"/>
              <w:rPr>
                <w:rFonts w:ascii="Arial" w:hAnsi="Arial" w:cs="Arial"/>
                <w:b/>
                <w:bCs/>
                <w:sz w:val="24"/>
                <w:szCs w:val="24"/>
              </w:rPr>
            </w:pPr>
            <w:r w:rsidRPr="00945645">
              <w:rPr>
                <w:rFonts w:ascii="Arial" w:hAnsi="Arial" w:cs="Arial"/>
                <w:b/>
                <w:bCs/>
                <w:caps/>
                <w:sz w:val="18"/>
                <w:szCs w:val="18"/>
              </w:rPr>
              <w:t>ACTE</w:t>
            </w:r>
            <w:r w:rsidRPr="00945645">
              <w:rPr>
                <w:rFonts w:ascii="Arial" w:hAnsi="Arial" w:cs="Arial"/>
                <w:b/>
                <w:bCs/>
                <w:sz w:val="18"/>
                <w:szCs w:val="18"/>
              </w:rPr>
              <w:t xml:space="preserve"> D’ENGAGEMENT</w:t>
            </w:r>
          </w:p>
        </w:tc>
      </w:tr>
    </w:tbl>
    <w:p w14:paraId="5DAB6C7B" w14:textId="73F13970" w:rsidR="009B1A85" w:rsidRPr="00DF3A46" w:rsidRDefault="009B1A85" w:rsidP="009B1A85">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A85" w:rsidRPr="00DF3A46" w14:paraId="72E5A5A3" w14:textId="77777777" w:rsidTr="005D1E1B">
        <w:tc>
          <w:tcPr>
            <w:tcW w:w="10277" w:type="dxa"/>
            <w:tcBorders>
              <w:top w:val="nil"/>
              <w:left w:val="nil"/>
              <w:bottom w:val="nil"/>
              <w:right w:val="nil"/>
            </w:tcBorders>
            <w:shd w:val="solid" w:color="66CCFF" w:fill="auto"/>
          </w:tcPr>
          <w:p w14:paraId="7B787581" w14:textId="6654E50F" w:rsidR="009B1A85" w:rsidRPr="00DF3A46" w:rsidRDefault="009B1A85" w:rsidP="005D1E1B">
            <w:pPr>
              <w:tabs>
                <w:tab w:val="left" w:pos="-142"/>
                <w:tab w:val="left" w:pos="4111"/>
              </w:tabs>
              <w:jc w:val="both"/>
              <w:rPr>
                <w:rFonts w:ascii="Arial" w:hAnsi="Arial" w:cs="Arial"/>
                <w:b/>
                <w:bCs/>
              </w:rPr>
            </w:pPr>
            <w:r w:rsidRPr="00DF3A46">
              <w:rPr>
                <w:rFonts w:ascii="Arial" w:hAnsi="Arial" w:cs="Arial"/>
              </w:rPr>
              <w:br w:type="page"/>
            </w:r>
            <w:r w:rsidRPr="00DF3A46">
              <w:rPr>
                <w:rFonts w:ascii="Arial" w:hAnsi="Arial" w:cs="Arial"/>
              </w:rPr>
              <w:br w:type="page"/>
            </w:r>
            <w:r w:rsidRPr="00DF3A46">
              <w:rPr>
                <w:rFonts w:ascii="Arial" w:hAnsi="Arial" w:cs="Arial"/>
                <w:b/>
                <w:bCs/>
              </w:rPr>
              <w:t>A - Objet de la consultation et de l’acte d’engagement</w:t>
            </w:r>
          </w:p>
        </w:tc>
      </w:tr>
    </w:tbl>
    <w:p w14:paraId="02EB378F" w14:textId="77777777" w:rsidR="009B1A85" w:rsidRPr="005A3FC9" w:rsidRDefault="009B1A85" w:rsidP="009B1A85">
      <w:pPr>
        <w:tabs>
          <w:tab w:val="left" w:pos="426"/>
          <w:tab w:val="left" w:pos="851"/>
        </w:tabs>
        <w:jc w:val="both"/>
        <w:rPr>
          <w:rFonts w:ascii="Lucida Sans" w:hAnsi="Lucida Sans" w:cs="Arial"/>
        </w:rPr>
      </w:pPr>
    </w:p>
    <w:p w14:paraId="7310A324" w14:textId="77777777" w:rsidR="009B1A85" w:rsidRPr="00DF3A46" w:rsidRDefault="009B1A85" w:rsidP="009B1A85">
      <w:pPr>
        <w:tabs>
          <w:tab w:val="left" w:pos="426"/>
          <w:tab w:val="left" w:pos="851"/>
        </w:tabs>
        <w:jc w:val="both"/>
        <w:rPr>
          <w:rFonts w:ascii="Arial" w:hAnsi="Arial" w:cs="Arial"/>
        </w:rPr>
      </w:pPr>
      <w:r w:rsidRPr="005A3FC9">
        <w:rPr>
          <w:rFonts w:ascii="Lucida Sans" w:hAnsi="Lucida Sans" w:cs="Arial"/>
          <w:b/>
          <w:bCs/>
          <w:color w:val="66CCFF"/>
          <w:spacing w:val="-10"/>
          <w:position w:val="-2"/>
        </w:rPr>
        <w:sym w:font="Wingdings" w:char="F06E"/>
      </w:r>
      <w:r w:rsidRPr="005A3FC9">
        <w:rPr>
          <w:rFonts w:ascii="Lucida Sans" w:hAnsi="Lucida Sans" w:cs="Arial"/>
          <w:spacing w:val="-10"/>
          <w:position w:val="-2"/>
        </w:rPr>
        <w:t xml:space="preserve">  </w:t>
      </w:r>
      <w:r w:rsidRPr="00DF3A46">
        <w:rPr>
          <w:rFonts w:ascii="Arial" w:hAnsi="Arial" w:cs="Arial"/>
        </w:rPr>
        <w:t>Objet de la consultation :</w:t>
      </w:r>
    </w:p>
    <w:p w14:paraId="6A05A809" w14:textId="77777777" w:rsidR="009B1A85" w:rsidRPr="00DF3A46" w:rsidRDefault="009B1A85" w:rsidP="009B1A85">
      <w:pPr>
        <w:tabs>
          <w:tab w:val="left" w:pos="426"/>
          <w:tab w:val="left" w:pos="851"/>
        </w:tabs>
        <w:jc w:val="both"/>
        <w:rPr>
          <w:rFonts w:ascii="Arial" w:hAnsi="Arial" w:cs="Arial"/>
          <w:b/>
        </w:rPr>
      </w:pPr>
    </w:p>
    <w:p w14:paraId="5A39BBE3" w14:textId="3F840E0A" w:rsidR="009B1A85" w:rsidRPr="00DF3A46" w:rsidRDefault="00A8527F" w:rsidP="009B1A85">
      <w:pPr>
        <w:tabs>
          <w:tab w:val="left" w:pos="426"/>
          <w:tab w:val="left" w:pos="851"/>
        </w:tabs>
        <w:jc w:val="both"/>
        <w:rPr>
          <w:rFonts w:ascii="Arial" w:hAnsi="Arial" w:cs="Arial"/>
          <w:b/>
        </w:rPr>
      </w:pPr>
      <w:r w:rsidRPr="00DF3A46">
        <w:rPr>
          <w:rFonts w:ascii="Arial" w:hAnsi="Arial" w:cs="Arial"/>
          <w:b/>
        </w:rPr>
        <w:t>E</w:t>
      </w:r>
      <w:r w:rsidR="00284B5D" w:rsidRPr="00DF3A46">
        <w:rPr>
          <w:rFonts w:ascii="Arial" w:hAnsi="Arial" w:cs="Arial"/>
          <w:b/>
        </w:rPr>
        <w:t>xploitation et maintenance des installations de CVC des locaux scientifiques des Campus du Val-de-Marne (94).</w:t>
      </w:r>
    </w:p>
    <w:p w14:paraId="72A3D3EC" w14:textId="77777777" w:rsidR="005D1E1B" w:rsidRPr="005A3FC9" w:rsidRDefault="005D1E1B" w:rsidP="009B1A85">
      <w:pPr>
        <w:tabs>
          <w:tab w:val="left" w:pos="426"/>
          <w:tab w:val="left" w:pos="851"/>
        </w:tabs>
        <w:jc w:val="both"/>
        <w:rPr>
          <w:rFonts w:ascii="Lucida Sans" w:hAnsi="Lucida Sans" w:cs="Arial"/>
        </w:rPr>
      </w:pPr>
    </w:p>
    <w:p w14:paraId="0E27B00A" w14:textId="3035EB00" w:rsidR="009B1A85" w:rsidRPr="00DF3A46" w:rsidRDefault="009B1A85" w:rsidP="00284B5D">
      <w:pPr>
        <w:tabs>
          <w:tab w:val="left" w:pos="426"/>
          <w:tab w:val="left" w:pos="851"/>
        </w:tabs>
        <w:jc w:val="both"/>
        <w:rPr>
          <w:rFonts w:ascii="Arial" w:hAnsi="Arial" w:cs="Arial"/>
        </w:rPr>
      </w:pPr>
      <w:r w:rsidRPr="005A3FC9">
        <w:rPr>
          <w:rFonts w:ascii="Lucida Sans" w:hAnsi="Lucida Sans" w:cs="Arial"/>
          <w:b/>
          <w:bCs/>
          <w:color w:val="66CCFF"/>
          <w:spacing w:val="-10"/>
          <w:position w:val="-2"/>
        </w:rPr>
        <w:sym w:font="Wingdings" w:char="F06E"/>
      </w:r>
      <w:r w:rsidRPr="005A3FC9">
        <w:rPr>
          <w:rFonts w:ascii="Lucida Sans" w:hAnsi="Lucida Sans" w:cs="Arial"/>
          <w:spacing w:val="-10"/>
          <w:position w:val="-2"/>
        </w:rPr>
        <w:t xml:space="preserve">  </w:t>
      </w:r>
      <w:r w:rsidRPr="00DF3A46">
        <w:rPr>
          <w:rFonts w:ascii="Arial" w:hAnsi="Arial" w:cs="Arial"/>
        </w:rPr>
        <w:t>Cet acte d'engagement correspond :</w:t>
      </w:r>
      <w:bookmarkStart w:id="0" w:name="CaseACocher109"/>
    </w:p>
    <w:p w14:paraId="1F852B48" w14:textId="77777777" w:rsidR="00284B5D" w:rsidRPr="00DF3A46" w:rsidRDefault="00284B5D" w:rsidP="00284B5D">
      <w:pPr>
        <w:tabs>
          <w:tab w:val="left" w:pos="426"/>
          <w:tab w:val="left" w:pos="851"/>
        </w:tabs>
        <w:jc w:val="both"/>
        <w:rPr>
          <w:rFonts w:ascii="Arial" w:hAnsi="Arial" w:cs="Arial"/>
        </w:rPr>
      </w:pPr>
    </w:p>
    <w:p w14:paraId="14287F92" w14:textId="38D7164E" w:rsidR="009B1A85" w:rsidRPr="00DF3A46" w:rsidRDefault="009B1A85" w:rsidP="0682DC7B">
      <w:pPr>
        <w:tabs>
          <w:tab w:val="left" w:pos="426"/>
          <w:tab w:val="left" w:pos="851"/>
        </w:tabs>
        <w:spacing w:before="120"/>
        <w:ind w:left="782"/>
        <w:jc w:val="both"/>
        <w:rPr>
          <w:rFonts w:ascii="Arial" w:hAnsi="Arial" w:cs="Arial"/>
        </w:rPr>
      </w:pPr>
      <w:r w:rsidRPr="00DF3A46">
        <w:rPr>
          <w:rFonts w:ascii="Arial" w:hAnsi="Arial" w:cs="Arial"/>
        </w:rPr>
        <w:tab/>
      </w:r>
      <w:r w:rsidRPr="00DF3A46">
        <w:rPr>
          <w:rFonts w:ascii="Arial" w:hAnsi="Arial" w:cs="Arial"/>
        </w:rPr>
        <w:fldChar w:fldCharType="begin">
          <w:ffData>
            <w:name w:val="CaseACocher109"/>
            <w:enabled/>
            <w:calcOnExit w:val="0"/>
            <w:checkBox>
              <w:sizeAuto/>
              <w:default w:val="1"/>
            </w:checkBox>
          </w:ffData>
        </w:fldChar>
      </w:r>
      <w:r w:rsidRPr="00DF3A46">
        <w:rPr>
          <w:rFonts w:ascii="Arial" w:hAnsi="Arial" w:cs="Arial"/>
        </w:rPr>
        <w:instrText xml:space="preserve"> FORMCHECKBOX </w:instrText>
      </w:r>
      <w:r w:rsidR="00EA5F9E">
        <w:rPr>
          <w:rFonts w:ascii="Arial" w:hAnsi="Arial" w:cs="Arial"/>
        </w:rPr>
      </w:r>
      <w:r w:rsidR="00EA5F9E">
        <w:rPr>
          <w:rFonts w:ascii="Arial" w:hAnsi="Arial" w:cs="Arial"/>
        </w:rPr>
        <w:fldChar w:fldCharType="separate"/>
      </w:r>
      <w:r w:rsidRPr="00DF3A46">
        <w:rPr>
          <w:rFonts w:ascii="Arial" w:hAnsi="Arial" w:cs="Arial"/>
        </w:rPr>
        <w:fldChar w:fldCharType="end"/>
      </w:r>
      <w:bookmarkEnd w:id="0"/>
      <w:r w:rsidRPr="00DF3A46">
        <w:rPr>
          <w:rFonts w:ascii="Arial" w:hAnsi="Arial" w:cs="Arial"/>
        </w:rPr>
        <w:tab/>
      </w:r>
      <w:r w:rsidR="00A8527F" w:rsidRPr="00DF3A46">
        <w:rPr>
          <w:rFonts w:ascii="Arial" w:hAnsi="Arial" w:cs="Arial"/>
        </w:rPr>
        <w:t>A l’accord-cadre n°202</w:t>
      </w:r>
      <w:r w:rsidR="003C1D97" w:rsidRPr="00DF3A46">
        <w:rPr>
          <w:rFonts w:ascii="Arial" w:hAnsi="Arial" w:cs="Arial"/>
        </w:rPr>
        <w:t>6</w:t>
      </w:r>
      <w:r w:rsidR="00A8527F" w:rsidRPr="00DF3A46">
        <w:rPr>
          <w:rFonts w:ascii="Arial" w:hAnsi="Arial" w:cs="Arial"/>
        </w:rPr>
        <w:t>PFMCECHAUF</w:t>
      </w:r>
    </w:p>
    <w:p w14:paraId="4B94D5A5" w14:textId="77777777" w:rsidR="009B1A85" w:rsidRPr="00DF3A46" w:rsidRDefault="009B1A85" w:rsidP="009B1A85">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A85" w:rsidRPr="00DF3A46" w14:paraId="092B9787" w14:textId="77777777" w:rsidTr="005D1E1B">
        <w:tc>
          <w:tcPr>
            <w:tcW w:w="10277" w:type="dxa"/>
            <w:tcBorders>
              <w:top w:val="nil"/>
              <w:left w:val="nil"/>
              <w:bottom w:val="nil"/>
              <w:right w:val="nil"/>
            </w:tcBorders>
            <w:shd w:val="solid" w:color="66CCFF" w:fill="auto"/>
          </w:tcPr>
          <w:p w14:paraId="01E82FD3" w14:textId="61E46BC8" w:rsidR="009B1A85" w:rsidRPr="00DF3A46" w:rsidRDefault="009B1A85" w:rsidP="005D1E1B">
            <w:pPr>
              <w:tabs>
                <w:tab w:val="left" w:pos="-142"/>
                <w:tab w:val="left" w:pos="4111"/>
              </w:tabs>
              <w:jc w:val="both"/>
              <w:rPr>
                <w:rFonts w:ascii="Arial" w:hAnsi="Arial" w:cs="Arial"/>
                <w:b/>
                <w:bCs/>
              </w:rPr>
            </w:pPr>
            <w:r w:rsidRPr="00DF3A46">
              <w:rPr>
                <w:rFonts w:ascii="Arial" w:hAnsi="Arial" w:cs="Arial"/>
              </w:rPr>
              <w:br w:type="page"/>
            </w:r>
            <w:r w:rsidRPr="00DF3A46">
              <w:rPr>
                <w:rFonts w:ascii="Arial" w:hAnsi="Arial" w:cs="Arial"/>
              </w:rPr>
              <w:br w:type="page"/>
            </w:r>
            <w:r w:rsidRPr="00DF3A46">
              <w:rPr>
                <w:rFonts w:ascii="Arial" w:hAnsi="Arial" w:cs="Arial"/>
                <w:b/>
                <w:bCs/>
              </w:rPr>
              <w:t>B - Engagement du candidat</w:t>
            </w:r>
          </w:p>
        </w:tc>
      </w:tr>
    </w:tbl>
    <w:p w14:paraId="3DEEC669" w14:textId="77777777" w:rsidR="009B1A85" w:rsidRPr="00DF3A46" w:rsidRDefault="009B1A85" w:rsidP="009B1A85">
      <w:pPr>
        <w:rPr>
          <w:rFonts w:ascii="Arial" w:hAnsi="Arial" w:cs="Arial"/>
        </w:rPr>
      </w:pPr>
    </w:p>
    <w:p w14:paraId="70C0F074" w14:textId="77777777" w:rsidR="009B1A85" w:rsidRPr="00DF3A46" w:rsidRDefault="009B1A85" w:rsidP="009B1A85">
      <w:pPr>
        <w:pStyle w:val="Titre2"/>
        <w:tabs>
          <w:tab w:val="left" w:pos="2268"/>
        </w:tabs>
        <w:rPr>
          <w:rFonts w:ascii="Arial" w:hAnsi="Arial" w:cs="Arial"/>
        </w:rPr>
      </w:pPr>
      <w:r w:rsidRPr="00DF3A46">
        <w:rPr>
          <w:rFonts w:ascii="Arial" w:hAnsi="Arial" w:cs="Arial"/>
        </w:rPr>
        <w:t>B1 - Identification et engagement du candidat :</w:t>
      </w:r>
    </w:p>
    <w:p w14:paraId="2570C468" w14:textId="77777777" w:rsidR="009B1A85" w:rsidRPr="00DF3A46" w:rsidRDefault="009B1A85" w:rsidP="009B1A85">
      <w:pPr>
        <w:pStyle w:val="fcase1ertab"/>
        <w:rPr>
          <w:rFonts w:ascii="Arial" w:hAnsi="Arial" w:cs="Arial"/>
          <w:i/>
          <w:iCs/>
          <w:sz w:val="18"/>
          <w:szCs w:val="18"/>
        </w:rPr>
      </w:pPr>
      <w:r w:rsidRPr="00DF3A46">
        <w:rPr>
          <w:rFonts w:ascii="Arial" w:hAnsi="Arial" w:cs="Arial"/>
          <w:i/>
          <w:iCs/>
          <w:sz w:val="18"/>
          <w:szCs w:val="18"/>
        </w:rPr>
        <w:t>(Cocher les cases correspondantes.)</w:t>
      </w:r>
    </w:p>
    <w:p w14:paraId="3656B9AB" w14:textId="77777777" w:rsidR="009B1A85" w:rsidRPr="00DF3A46" w:rsidRDefault="009B1A85" w:rsidP="009B1A85">
      <w:pPr>
        <w:rPr>
          <w:rFonts w:ascii="Arial" w:hAnsi="Arial" w:cs="Arial"/>
        </w:rPr>
      </w:pPr>
    </w:p>
    <w:p w14:paraId="16417723" w14:textId="231F7171" w:rsidR="009B1A85" w:rsidRPr="00DF3A46" w:rsidRDefault="009B1A85" w:rsidP="009B1A85">
      <w:pPr>
        <w:jc w:val="both"/>
        <w:rPr>
          <w:rFonts w:ascii="Arial" w:hAnsi="Arial" w:cs="Arial"/>
        </w:rPr>
      </w:pPr>
      <w:r w:rsidRPr="00DF3A46">
        <w:rPr>
          <w:rFonts w:ascii="Arial" w:hAnsi="Arial" w:cs="Arial"/>
        </w:rPr>
        <w:t xml:space="preserve">Après avoir pris connaissance des pièces constitutives du marché public </w:t>
      </w:r>
      <w:r w:rsidR="003125DC" w:rsidRPr="00DF3A46">
        <w:rPr>
          <w:rFonts w:ascii="Arial" w:hAnsi="Arial" w:cs="Arial"/>
        </w:rPr>
        <w:t>figurant à l’article 2 du CCAP</w:t>
      </w:r>
      <w:r w:rsidRPr="00DF3A46">
        <w:rPr>
          <w:rFonts w:ascii="Arial" w:hAnsi="Arial" w:cs="Arial"/>
        </w:rPr>
        <w:t>,</w:t>
      </w:r>
    </w:p>
    <w:p w14:paraId="45FB0818" w14:textId="77777777" w:rsidR="009B1A85" w:rsidRPr="00DF3A46" w:rsidRDefault="009B1A85" w:rsidP="009B1A85">
      <w:pPr>
        <w:jc w:val="both"/>
        <w:rPr>
          <w:rFonts w:ascii="Arial" w:hAnsi="Arial" w:cs="Arial"/>
        </w:rPr>
      </w:pPr>
    </w:p>
    <w:p w14:paraId="6D5DD1EF" w14:textId="1FDFF995" w:rsidR="009B1A85" w:rsidRPr="00DF3A46" w:rsidRDefault="0061558E" w:rsidP="009B1A85">
      <w:pPr>
        <w:jc w:val="both"/>
        <w:rPr>
          <w:rFonts w:ascii="Arial" w:hAnsi="Arial" w:cs="Arial"/>
        </w:rPr>
      </w:pPr>
      <w:r w:rsidRPr="00DF3A46">
        <w:rPr>
          <w:rFonts w:ascii="Arial" w:hAnsi="Arial" w:cs="Arial"/>
        </w:rPr>
        <w:t>Et</w:t>
      </w:r>
      <w:r w:rsidR="009B1A85" w:rsidRPr="00DF3A46">
        <w:rPr>
          <w:rFonts w:ascii="Arial" w:hAnsi="Arial" w:cs="Arial"/>
        </w:rPr>
        <w:t xml:space="preserve"> conformément à leurs clauses et stipulations,</w:t>
      </w:r>
    </w:p>
    <w:p w14:paraId="049F31CB" w14:textId="77777777" w:rsidR="009B1A85" w:rsidRPr="00DF3A46" w:rsidRDefault="009B1A85" w:rsidP="009B1A85">
      <w:pPr>
        <w:jc w:val="both"/>
        <w:rPr>
          <w:rFonts w:ascii="Arial" w:hAnsi="Arial" w:cs="Arial"/>
        </w:rPr>
      </w:pPr>
    </w:p>
    <w:p w14:paraId="462632A2" w14:textId="77777777" w:rsidR="009B1A85" w:rsidRPr="00DF3A46" w:rsidRDefault="009B1A85" w:rsidP="009B1A85">
      <w:pPr>
        <w:ind w:left="851"/>
        <w:jc w:val="both"/>
        <w:rPr>
          <w:rFonts w:ascii="Arial" w:hAnsi="Arial" w:cs="Arial"/>
        </w:rPr>
      </w:pPr>
      <w:r w:rsidRPr="00DF3A46">
        <w:rPr>
          <w:rFonts w:ascii="Arial" w:hAnsi="Arial" w:cs="Arial"/>
        </w:rPr>
        <w:fldChar w:fldCharType="begin">
          <w:ffData>
            <w:name w:val="CaseACocher108"/>
            <w:enabled/>
            <w:calcOnExit w:val="0"/>
            <w:checkBox>
              <w:sizeAuto/>
              <w:default w:val="0"/>
            </w:checkBox>
          </w:ffData>
        </w:fldChar>
      </w:r>
      <w:r w:rsidRPr="00DF3A46">
        <w:rPr>
          <w:rFonts w:ascii="Arial" w:hAnsi="Arial" w:cs="Arial"/>
        </w:rPr>
        <w:instrText xml:space="preserve"> FORMCHECKBOX </w:instrText>
      </w:r>
      <w:r w:rsidR="00EA5F9E">
        <w:rPr>
          <w:rFonts w:ascii="Arial" w:hAnsi="Arial" w:cs="Arial"/>
        </w:rPr>
      </w:r>
      <w:r w:rsidR="00EA5F9E">
        <w:rPr>
          <w:rFonts w:ascii="Arial" w:hAnsi="Arial" w:cs="Arial"/>
        </w:rPr>
        <w:fldChar w:fldCharType="separate"/>
      </w:r>
      <w:r w:rsidRPr="00DF3A46">
        <w:rPr>
          <w:rFonts w:ascii="Arial" w:hAnsi="Arial" w:cs="Arial"/>
        </w:rPr>
        <w:fldChar w:fldCharType="end"/>
      </w:r>
      <w:r w:rsidRPr="00DF3A46">
        <w:rPr>
          <w:rFonts w:ascii="Arial" w:hAnsi="Arial" w:cs="Arial"/>
        </w:rPr>
        <w:t xml:space="preserve"> Le signataire</w:t>
      </w:r>
    </w:p>
    <w:p w14:paraId="6FC4B10C" w14:textId="77777777" w:rsidR="00DF3A46" w:rsidRPr="00DF3A46" w:rsidRDefault="00DF3A46" w:rsidP="009B1A85">
      <w:pPr>
        <w:jc w:val="both"/>
        <w:rPr>
          <w:rFonts w:ascii="Arial" w:hAnsi="Arial" w:cs="Arial"/>
        </w:rPr>
      </w:pPr>
    </w:p>
    <w:p w14:paraId="5EF4271E" w14:textId="5DF777F6" w:rsidR="009B1A85" w:rsidRPr="00DF3A46" w:rsidRDefault="009B1A85" w:rsidP="009B1A85">
      <w:pPr>
        <w:spacing w:before="120"/>
        <w:ind w:left="1701"/>
        <w:jc w:val="both"/>
        <w:rPr>
          <w:rFonts w:ascii="Arial" w:hAnsi="Arial" w:cs="Arial"/>
        </w:rPr>
      </w:pPr>
      <w:r w:rsidRPr="00DF3A46">
        <w:rPr>
          <w:rFonts w:ascii="Arial" w:hAnsi="Arial" w:cs="Arial"/>
        </w:rPr>
        <w:fldChar w:fldCharType="begin">
          <w:ffData>
            <w:name w:val="CaseACocher108"/>
            <w:enabled/>
            <w:calcOnExit w:val="0"/>
            <w:checkBox>
              <w:sizeAuto/>
              <w:default w:val="0"/>
            </w:checkBox>
          </w:ffData>
        </w:fldChar>
      </w:r>
      <w:r w:rsidRPr="00DF3A46">
        <w:rPr>
          <w:rFonts w:ascii="Arial" w:hAnsi="Arial" w:cs="Arial"/>
        </w:rPr>
        <w:instrText xml:space="preserve"> FORMCHECKBOX </w:instrText>
      </w:r>
      <w:r w:rsidR="00EA5F9E">
        <w:rPr>
          <w:rFonts w:ascii="Arial" w:hAnsi="Arial" w:cs="Arial"/>
        </w:rPr>
      </w:r>
      <w:r w:rsidR="00EA5F9E">
        <w:rPr>
          <w:rFonts w:ascii="Arial" w:hAnsi="Arial" w:cs="Arial"/>
        </w:rPr>
        <w:fldChar w:fldCharType="separate"/>
      </w:r>
      <w:r w:rsidRPr="00DF3A46">
        <w:rPr>
          <w:rFonts w:ascii="Arial" w:hAnsi="Arial" w:cs="Arial"/>
        </w:rPr>
        <w:fldChar w:fldCharType="end"/>
      </w:r>
      <w:r w:rsidRPr="00DF3A46">
        <w:rPr>
          <w:rFonts w:ascii="Arial" w:hAnsi="Arial" w:cs="Arial"/>
        </w:rPr>
        <w:t xml:space="preserve"> </w:t>
      </w:r>
      <w:r w:rsidR="0061558E" w:rsidRPr="00DF3A46">
        <w:rPr>
          <w:rFonts w:ascii="Arial" w:hAnsi="Arial" w:cs="Arial"/>
        </w:rPr>
        <w:t>S’engage</w:t>
      </w:r>
      <w:r w:rsidRPr="00DF3A46">
        <w:rPr>
          <w:rFonts w:ascii="Arial" w:hAnsi="Arial" w:cs="Arial"/>
        </w:rPr>
        <w:t>, sur la base de son offre et pour son propre compte ;</w:t>
      </w:r>
    </w:p>
    <w:p w14:paraId="4682604E" w14:textId="77777777" w:rsidR="009B1A85" w:rsidRPr="00DF3A46" w:rsidRDefault="009B1A85" w:rsidP="009B1A85">
      <w:pPr>
        <w:pStyle w:val="En-tte"/>
        <w:tabs>
          <w:tab w:val="clear" w:pos="4536"/>
          <w:tab w:val="clear" w:pos="9072"/>
        </w:tabs>
        <w:jc w:val="both"/>
        <w:rPr>
          <w:rFonts w:ascii="Arial" w:hAnsi="Arial" w:cs="Arial"/>
          <w:i/>
          <w:iCs/>
          <w:sz w:val="18"/>
          <w:szCs w:val="18"/>
        </w:rPr>
      </w:pPr>
      <w:r w:rsidRPr="00DF3A46">
        <w:rPr>
          <w:rFonts w:ascii="Arial" w:hAnsi="Arial" w:cs="Arial"/>
          <w:i/>
          <w:iCs/>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4B99056E" w14:textId="77777777" w:rsidR="009B1A85" w:rsidRPr="00DF3A46" w:rsidRDefault="009B1A85" w:rsidP="009B1A85">
      <w:pPr>
        <w:jc w:val="both"/>
        <w:rPr>
          <w:rFonts w:ascii="Arial" w:hAnsi="Arial" w:cs="Arial"/>
        </w:rPr>
      </w:pPr>
    </w:p>
    <w:p w14:paraId="02D4D561" w14:textId="5CEFD7A4" w:rsidR="009B1A85" w:rsidRPr="00DF3A46" w:rsidRDefault="009B1A85" w:rsidP="009B1A85">
      <w:pPr>
        <w:ind w:left="1701"/>
        <w:jc w:val="both"/>
        <w:rPr>
          <w:rFonts w:ascii="Arial" w:hAnsi="Arial" w:cs="Arial"/>
        </w:rPr>
      </w:pPr>
      <w:r w:rsidRPr="00DF3A46">
        <w:rPr>
          <w:rFonts w:ascii="Arial" w:hAnsi="Arial" w:cs="Arial"/>
        </w:rPr>
        <w:fldChar w:fldCharType="begin">
          <w:ffData>
            <w:name w:val="CaseACocher107"/>
            <w:enabled/>
            <w:calcOnExit w:val="0"/>
            <w:checkBox>
              <w:sizeAuto/>
              <w:default w:val="0"/>
            </w:checkBox>
          </w:ffData>
        </w:fldChar>
      </w:r>
      <w:r w:rsidRPr="00DF3A46">
        <w:rPr>
          <w:rFonts w:ascii="Arial" w:hAnsi="Arial" w:cs="Arial"/>
        </w:rPr>
        <w:instrText xml:space="preserve"> FORMCHECKBOX </w:instrText>
      </w:r>
      <w:r w:rsidR="00EA5F9E">
        <w:rPr>
          <w:rFonts w:ascii="Arial" w:hAnsi="Arial" w:cs="Arial"/>
        </w:rPr>
      </w:r>
      <w:r w:rsidR="00EA5F9E">
        <w:rPr>
          <w:rFonts w:ascii="Arial" w:hAnsi="Arial" w:cs="Arial"/>
        </w:rPr>
        <w:fldChar w:fldCharType="separate"/>
      </w:r>
      <w:r w:rsidRPr="00DF3A46">
        <w:rPr>
          <w:rFonts w:ascii="Arial" w:hAnsi="Arial" w:cs="Arial"/>
        </w:rPr>
        <w:fldChar w:fldCharType="end"/>
      </w:r>
      <w:r w:rsidRPr="00DF3A46">
        <w:rPr>
          <w:rFonts w:ascii="Arial" w:hAnsi="Arial" w:cs="Arial"/>
        </w:rPr>
        <w:t xml:space="preserve"> </w:t>
      </w:r>
      <w:r w:rsidR="0061558E" w:rsidRPr="00DF3A46">
        <w:rPr>
          <w:rFonts w:ascii="Arial" w:hAnsi="Arial" w:cs="Arial"/>
        </w:rPr>
        <w:t>Engage</w:t>
      </w:r>
      <w:r w:rsidRPr="00DF3A46">
        <w:rPr>
          <w:rFonts w:ascii="Arial" w:hAnsi="Arial" w:cs="Arial"/>
        </w:rPr>
        <w:t xml:space="preserve"> la société ……………………… sur la base de son offre ;</w:t>
      </w:r>
    </w:p>
    <w:p w14:paraId="4DDBEF00" w14:textId="3AE007DE" w:rsidR="009B1A85" w:rsidRPr="00DF3A46" w:rsidRDefault="009B1A85" w:rsidP="003A0DFE">
      <w:pPr>
        <w:pStyle w:val="En-tte"/>
        <w:tabs>
          <w:tab w:val="clear" w:pos="4536"/>
          <w:tab w:val="clear" w:pos="9072"/>
        </w:tabs>
        <w:jc w:val="both"/>
        <w:rPr>
          <w:rFonts w:ascii="Arial" w:hAnsi="Arial" w:cs="Arial"/>
          <w:i/>
          <w:iCs/>
          <w:sz w:val="18"/>
          <w:szCs w:val="18"/>
        </w:rPr>
      </w:pPr>
      <w:r w:rsidRPr="00DF3A46">
        <w:rPr>
          <w:rFonts w:ascii="Arial" w:hAnsi="Arial" w:cs="Arial"/>
          <w:i/>
          <w:iCs/>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3461D779" w14:textId="77777777" w:rsidR="009B1A85" w:rsidRPr="00DF3A46" w:rsidRDefault="009B1A85" w:rsidP="009B1A85">
      <w:pPr>
        <w:jc w:val="both"/>
        <w:rPr>
          <w:rFonts w:ascii="Arial" w:hAnsi="Arial" w:cs="Arial"/>
        </w:rPr>
      </w:pPr>
    </w:p>
    <w:p w14:paraId="54A850BD" w14:textId="77777777" w:rsidR="009B1A85" w:rsidRPr="00DF3A46" w:rsidRDefault="009B1A85" w:rsidP="009B1A85">
      <w:pPr>
        <w:pStyle w:val="fcase1ertab"/>
        <w:spacing w:before="120"/>
        <w:ind w:left="851" w:firstLine="0"/>
        <w:rPr>
          <w:rFonts w:ascii="Arial" w:hAnsi="Arial" w:cs="Arial"/>
        </w:rPr>
      </w:pPr>
      <w:r w:rsidRPr="00DF3A46">
        <w:rPr>
          <w:rFonts w:ascii="Arial" w:hAnsi="Arial" w:cs="Arial"/>
        </w:rPr>
        <w:fldChar w:fldCharType="begin">
          <w:ffData>
            <w:name w:val=""/>
            <w:enabled/>
            <w:calcOnExit w:val="0"/>
            <w:checkBox>
              <w:sizeAuto/>
              <w:default w:val="0"/>
            </w:checkBox>
          </w:ffData>
        </w:fldChar>
      </w:r>
      <w:r w:rsidRPr="00DF3A46">
        <w:rPr>
          <w:rFonts w:ascii="Arial" w:hAnsi="Arial" w:cs="Arial"/>
        </w:rPr>
        <w:instrText xml:space="preserve"> FORMCHECKBOX </w:instrText>
      </w:r>
      <w:r w:rsidR="00EA5F9E">
        <w:rPr>
          <w:rFonts w:ascii="Arial" w:hAnsi="Arial" w:cs="Arial"/>
        </w:rPr>
      </w:r>
      <w:r w:rsidR="00EA5F9E">
        <w:rPr>
          <w:rFonts w:ascii="Arial" w:hAnsi="Arial" w:cs="Arial"/>
        </w:rPr>
        <w:fldChar w:fldCharType="separate"/>
      </w:r>
      <w:r w:rsidRPr="00DF3A46">
        <w:rPr>
          <w:rFonts w:ascii="Arial" w:hAnsi="Arial" w:cs="Arial"/>
        </w:rPr>
        <w:fldChar w:fldCharType="end"/>
      </w:r>
      <w:r w:rsidRPr="00DF3A46">
        <w:rPr>
          <w:rFonts w:ascii="Arial" w:hAnsi="Arial" w:cs="Arial"/>
        </w:rPr>
        <w:t xml:space="preserve"> L’ensemble des membres du groupement s’engagent, sur la base de l’offre du groupement ;</w:t>
      </w:r>
    </w:p>
    <w:p w14:paraId="3CF2D8B6" w14:textId="4544C169" w:rsidR="009B1A85" w:rsidRPr="00383919" w:rsidRDefault="009B1A85" w:rsidP="00383919">
      <w:pPr>
        <w:jc w:val="both"/>
        <w:rPr>
          <w:rFonts w:ascii="Arial" w:hAnsi="Arial" w:cs="Arial"/>
          <w:i/>
          <w:iCs/>
          <w:sz w:val="18"/>
          <w:szCs w:val="18"/>
        </w:rPr>
      </w:pPr>
      <w:r w:rsidRPr="00DF3A46">
        <w:rPr>
          <w:rFonts w:ascii="Arial" w:hAnsi="Arial" w:cs="Arial"/>
          <w:i/>
          <w:iCs/>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 Identifier le mandataire désigné pour représenter l’ensemble des membres du groupement et coordonner les prestations.]</w:t>
      </w:r>
    </w:p>
    <w:p w14:paraId="0FB78278" w14:textId="77777777" w:rsidR="009B1A85" w:rsidRPr="005A3FC9" w:rsidRDefault="009B1A85" w:rsidP="009B1A85">
      <w:pPr>
        <w:pStyle w:val="fcase1ertab"/>
        <w:ind w:left="0" w:firstLine="0"/>
        <w:rPr>
          <w:rFonts w:ascii="Lucida Sans" w:hAnsi="Lucida Sans" w:cs="Arial"/>
        </w:rPr>
      </w:pPr>
    </w:p>
    <w:p w14:paraId="6F1EB624" w14:textId="77777777" w:rsidR="009B1A85" w:rsidRPr="00DF3A46" w:rsidRDefault="009B1A85" w:rsidP="009B1A85">
      <w:pPr>
        <w:pStyle w:val="fcase1ertab"/>
        <w:ind w:left="0" w:firstLine="0"/>
        <w:rPr>
          <w:rFonts w:ascii="Arial" w:hAnsi="Arial" w:cs="Arial"/>
        </w:rPr>
      </w:pPr>
      <w:r w:rsidRPr="005A3FC9">
        <w:rPr>
          <w:rFonts w:ascii="Lucida Sans" w:hAnsi="Lucida Sans" w:cs="Arial"/>
          <w:b/>
          <w:bCs/>
          <w:color w:val="66CCFF"/>
          <w:spacing w:val="-10"/>
          <w:position w:val="-2"/>
        </w:rPr>
        <w:sym w:font="Wingdings" w:char="F06E"/>
      </w:r>
      <w:r w:rsidRPr="005A3FC9">
        <w:rPr>
          <w:rFonts w:ascii="Lucida Sans" w:hAnsi="Lucida Sans" w:cs="Arial"/>
          <w:b/>
          <w:bCs/>
          <w:spacing w:val="-10"/>
          <w:position w:val="-2"/>
        </w:rPr>
        <w:t xml:space="preserve">  </w:t>
      </w:r>
      <w:r w:rsidRPr="00DF3A46">
        <w:rPr>
          <w:rFonts w:ascii="Arial" w:hAnsi="Arial" w:cs="Arial"/>
        </w:rPr>
        <w:t>A livrer les fournitures demandées ou à exécuter les prestations demandées :</w:t>
      </w:r>
    </w:p>
    <w:p w14:paraId="6C917582" w14:textId="0853A4CD" w:rsidR="005D1E1B" w:rsidRPr="00DF3A46" w:rsidRDefault="000F1A3D" w:rsidP="000B41D5">
      <w:pPr>
        <w:tabs>
          <w:tab w:val="left" w:pos="426"/>
        </w:tabs>
        <w:spacing w:before="120" w:after="240"/>
        <w:ind w:left="360"/>
        <w:rPr>
          <w:rFonts w:ascii="Arial" w:hAnsi="Arial" w:cs="Arial"/>
          <w:color w:val="FF0000"/>
        </w:rPr>
      </w:pPr>
      <w:r w:rsidRPr="00DF3A46">
        <w:rPr>
          <w:rFonts w:ascii="Arial" w:hAnsi="Arial" w:cs="Arial"/>
          <w:bCs/>
          <w:color w:val="FF0000"/>
          <w:u w:val="single"/>
        </w:rPr>
        <w:t>Conformément aux</w:t>
      </w:r>
      <w:r w:rsidRPr="00DF3A46">
        <w:rPr>
          <w:rFonts w:ascii="Arial" w:hAnsi="Arial" w:cs="Arial"/>
          <w:b/>
          <w:color w:val="FF0000"/>
          <w:u w:val="single"/>
        </w:rPr>
        <w:t xml:space="preserve"> </w:t>
      </w:r>
      <w:r w:rsidR="005D1E1B" w:rsidRPr="00DF3A46">
        <w:rPr>
          <w:rFonts w:ascii="Arial" w:hAnsi="Arial" w:cs="Arial"/>
          <w:b/>
          <w:color w:val="FF0000"/>
          <w:u w:val="single"/>
        </w:rPr>
        <w:t>annexes financières à l’Acte d’Engagement</w:t>
      </w:r>
      <w:r w:rsidR="005D1E1B" w:rsidRPr="00DF3A46">
        <w:rPr>
          <w:rFonts w:ascii="Arial" w:hAnsi="Arial" w:cs="Arial"/>
          <w:b/>
          <w:color w:val="FF0000"/>
        </w:rPr>
        <w:t xml:space="preserve"> : </w:t>
      </w:r>
      <w:r w:rsidR="005D1E1B" w:rsidRPr="00DF3A46">
        <w:rPr>
          <w:rFonts w:ascii="Arial" w:hAnsi="Arial" w:cs="Arial"/>
          <w:b/>
          <w:color w:val="FF0000"/>
          <w:u w:val="single"/>
        </w:rPr>
        <w:t>décompositions du prix global et forfaitaire + bordereau de prix unitaires</w:t>
      </w:r>
      <w:r w:rsidR="006A31AD" w:rsidRPr="00DF3A46">
        <w:rPr>
          <w:rFonts w:ascii="Arial" w:hAnsi="Arial" w:cs="Arial"/>
          <w:color w:val="FF0000"/>
        </w:rPr>
        <w:t xml:space="preserve"> ainsi que les délais d’intervention</w:t>
      </w:r>
    </w:p>
    <w:p w14:paraId="7586397F" w14:textId="59B4861A" w:rsidR="008375B8" w:rsidRPr="00DF3A46" w:rsidRDefault="008375B8" w:rsidP="008375B8">
      <w:pPr>
        <w:jc w:val="both"/>
        <w:rPr>
          <w:rFonts w:ascii="Arial" w:hAnsi="Arial" w:cs="Arial"/>
        </w:rPr>
      </w:pPr>
      <w:r w:rsidRPr="00DF3A46">
        <w:rPr>
          <w:rFonts w:ascii="Arial" w:hAnsi="Arial" w:cs="Arial"/>
        </w:rPr>
        <w:t xml:space="preserve">Le présent marché est un accord-cadre mono-attributaire à bons de commande, sans montant minimum annuel mais avec un montant maximum annuel de </w:t>
      </w:r>
      <w:r w:rsidR="003C1D97" w:rsidRPr="00DF3A46">
        <w:rPr>
          <w:rFonts w:ascii="Arial" w:hAnsi="Arial" w:cs="Arial"/>
        </w:rPr>
        <w:t>20</w:t>
      </w:r>
      <w:r w:rsidRPr="00DF3A46">
        <w:rPr>
          <w:rFonts w:ascii="Arial" w:hAnsi="Arial" w:cs="Arial"/>
        </w:rPr>
        <w:t>0 000 € HT.</w:t>
      </w:r>
    </w:p>
    <w:p w14:paraId="685F977B" w14:textId="77777777" w:rsidR="003C1D97" w:rsidRPr="003C1D97" w:rsidRDefault="003C1D97" w:rsidP="003C1D97">
      <w:pPr>
        <w:tabs>
          <w:tab w:val="left" w:pos="851"/>
        </w:tabs>
        <w:suppressAutoHyphens/>
        <w:jc w:val="both"/>
        <w:rPr>
          <w:rFonts w:ascii="Arial" w:hAnsi="Arial" w:cs="Arial"/>
          <w:lang w:eastAsia="zh-CN"/>
        </w:rPr>
      </w:pPr>
    </w:p>
    <w:p w14:paraId="3643283E" w14:textId="27869F19" w:rsidR="003C1D97" w:rsidRPr="003C1D97" w:rsidRDefault="003C1D97" w:rsidP="003C1D97">
      <w:pPr>
        <w:tabs>
          <w:tab w:val="left" w:pos="851"/>
        </w:tabs>
        <w:suppressAutoHyphens/>
        <w:ind w:left="709" w:hanging="709"/>
        <w:jc w:val="both"/>
        <w:rPr>
          <w:rFonts w:ascii="Arial" w:hAnsi="Arial" w:cs="Arial"/>
          <w:b/>
          <w:bCs/>
          <w:u w:val="single"/>
          <w:lang w:eastAsia="zh-CN"/>
        </w:rPr>
      </w:pPr>
      <w:r w:rsidRPr="00DF3A46">
        <w:rPr>
          <w:rFonts w:ascii="Arial" w:hAnsi="Arial" w:cs="Arial"/>
          <w:b/>
          <w:bCs/>
          <w:u w:val="single"/>
          <w:lang w:eastAsia="zh-CN"/>
        </w:rPr>
        <w:t>Montant forfaitaire annuel</w:t>
      </w:r>
    </w:p>
    <w:p w14:paraId="496BB534" w14:textId="77777777" w:rsidR="003C1D97" w:rsidRPr="003C1D97" w:rsidRDefault="003C1D97" w:rsidP="003C1D97">
      <w:pPr>
        <w:tabs>
          <w:tab w:val="left" w:pos="851"/>
        </w:tabs>
        <w:suppressAutoHyphens/>
        <w:ind w:left="720"/>
        <w:jc w:val="both"/>
        <w:rPr>
          <w:rFonts w:ascii="Arial" w:hAnsi="Arial" w:cs="Arial"/>
          <w:lang w:eastAsia="zh-CN"/>
        </w:rPr>
      </w:pPr>
    </w:p>
    <w:p w14:paraId="44136E32" w14:textId="132DE3FC" w:rsidR="003C1D97" w:rsidRPr="003C1D97" w:rsidRDefault="003C1D97" w:rsidP="003C1D97">
      <w:pPr>
        <w:tabs>
          <w:tab w:val="left" w:pos="851"/>
        </w:tabs>
        <w:suppressAutoHyphens/>
        <w:spacing w:after="120"/>
        <w:ind w:left="709" w:hanging="709"/>
        <w:jc w:val="both"/>
        <w:rPr>
          <w:rFonts w:ascii="Arial" w:hAnsi="Arial" w:cs="Arial"/>
          <w:bCs/>
          <w:lang w:eastAsia="zh-CN"/>
        </w:rPr>
      </w:pPr>
      <w:r w:rsidRPr="003C1D97">
        <w:rPr>
          <w:rFonts w:ascii="Arial" w:hAnsi="Arial" w:cs="Arial"/>
          <w:bCs/>
          <w:lang w:eastAsia="zh-CN"/>
        </w:rPr>
        <w:tab/>
      </w:r>
      <w:r w:rsidRPr="003C1D97">
        <w:rPr>
          <w:rFonts w:ascii="Arial" w:hAnsi="Arial" w:cs="Arial"/>
          <w:bCs/>
          <w:u w:val="single"/>
          <w:lang w:eastAsia="zh-CN"/>
        </w:rPr>
        <w:t xml:space="preserve">Montant </w:t>
      </w:r>
      <w:r w:rsidRPr="00DF3A46">
        <w:rPr>
          <w:rFonts w:ascii="Arial" w:hAnsi="Arial" w:cs="Arial"/>
          <w:bCs/>
          <w:u w:val="single"/>
          <w:lang w:eastAsia="zh-CN"/>
        </w:rPr>
        <w:t xml:space="preserve">annuel </w:t>
      </w:r>
      <w:r w:rsidRPr="003C1D97">
        <w:rPr>
          <w:rFonts w:ascii="Arial" w:hAnsi="Arial" w:cs="Arial"/>
          <w:bCs/>
          <w:u w:val="single"/>
          <w:lang w:eastAsia="zh-CN"/>
        </w:rPr>
        <w:t>en HT</w:t>
      </w:r>
      <w:r w:rsidRPr="003C1D97">
        <w:rPr>
          <w:rFonts w:ascii="Arial" w:hAnsi="Arial" w:cs="Arial"/>
          <w:bCs/>
          <w:lang w:eastAsia="zh-CN"/>
        </w:rPr>
        <w:t xml:space="preserve"> : ……………………………………</w:t>
      </w:r>
    </w:p>
    <w:p w14:paraId="387759FE" w14:textId="77777777" w:rsidR="003C1D97" w:rsidRPr="003C1D97" w:rsidRDefault="003C1D97" w:rsidP="003C1D97">
      <w:pPr>
        <w:tabs>
          <w:tab w:val="left" w:pos="851"/>
        </w:tabs>
        <w:suppressAutoHyphens/>
        <w:spacing w:before="120" w:after="120"/>
        <w:ind w:left="709" w:hanging="709"/>
        <w:jc w:val="both"/>
        <w:rPr>
          <w:rFonts w:ascii="Arial" w:hAnsi="Arial" w:cs="Arial"/>
          <w:bCs/>
          <w:lang w:eastAsia="zh-CN"/>
        </w:rPr>
      </w:pPr>
      <w:r w:rsidRPr="003C1D97">
        <w:rPr>
          <w:rFonts w:ascii="Arial" w:hAnsi="Arial" w:cs="Arial"/>
          <w:bCs/>
          <w:lang w:eastAsia="zh-CN"/>
        </w:rPr>
        <w:tab/>
      </w:r>
      <w:r w:rsidRPr="003C1D97">
        <w:rPr>
          <w:rFonts w:ascii="Arial" w:hAnsi="Arial" w:cs="Arial"/>
          <w:bCs/>
          <w:u w:val="single"/>
          <w:lang w:eastAsia="zh-CN"/>
        </w:rPr>
        <w:t xml:space="preserve">Taux TVA 20% </w:t>
      </w:r>
      <w:r w:rsidRPr="003C1D97">
        <w:rPr>
          <w:rFonts w:ascii="Arial" w:hAnsi="Arial" w:cs="Arial"/>
          <w:bCs/>
          <w:lang w:eastAsia="zh-CN"/>
        </w:rPr>
        <w:t>: …………………………………</w:t>
      </w:r>
    </w:p>
    <w:p w14:paraId="17AD93B2" w14:textId="28BC277E" w:rsidR="009B1A85" w:rsidRDefault="003C1D97" w:rsidP="00383919">
      <w:pPr>
        <w:tabs>
          <w:tab w:val="left" w:pos="851"/>
        </w:tabs>
        <w:suppressAutoHyphens/>
        <w:spacing w:before="120" w:after="120"/>
        <w:ind w:left="709" w:hanging="709"/>
        <w:jc w:val="both"/>
        <w:rPr>
          <w:rFonts w:ascii="Arial" w:hAnsi="Arial" w:cs="Arial"/>
          <w:bCs/>
          <w:lang w:eastAsia="zh-CN"/>
        </w:rPr>
      </w:pPr>
      <w:r w:rsidRPr="003C1D97">
        <w:rPr>
          <w:rFonts w:ascii="Arial" w:hAnsi="Arial" w:cs="Arial"/>
          <w:bCs/>
          <w:lang w:eastAsia="zh-CN"/>
        </w:rPr>
        <w:tab/>
      </w:r>
      <w:r w:rsidRPr="003C1D97">
        <w:rPr>
          <w:rFonts w:ascii="Arial" w:hAnsi="Arial" w:cs="Arial"/>
          <w:bCs/>
          <w:u w:val="single"/>
          <w:lang w:eastAsia="zh-CN"/>
        </w:rPr>
        <w:t xml:space="preserve">Montant </w:t>
      </w:r>
      <w:r w:rsidRPr="00DF3A46">
        <w:rPr>
          <w:rFonts w:ascii="Arial" w:hAnsi="Arial" w:cs="Arial"/>
          <w:bCs/>
          <w:u w:val="single"/>
          <w:lang w:eastAsia="zh-CN"/>
        </w:rPr>
        <w:t xml:space="preserve">annuel </w:t>
      </w:r>
      <w:r w:rsidRPr="003C1D97">
        <w:rPr>
          <w:rFonts w:ascii="Arial" w:hAnsi="Arial" w:cs="Arial"/>
          <w:bCs/>
          <w:u w:val="single"/>
          <w:lang w:eastAsia="zh-CN"/>
        </w:rPr>
        <w:t>TTC</w:t>
      </w:r>
      <w:r w:rsidRPr="003C1D97">
        <w:rPr>
          <w:rFonts w:ascii="Arial" w:hAnsi="Arial" w:cs="Arial"/>
          <w:bCs/>
          <w:lang w:eastAsia="zh-CN"/>
        </w:rPr>
        <w:t xml:space="preserve"> : ……………………………………….</w:t>
      </w:r>
    </w:p>
    <w:p w14:paraId="2504D3F9" w14:textId="77777777" w:rsidR="00383919" w:rsidRPr="00383919" w:rsidRDefault="00383919" w:rsidP="00383919">
      <w:pPr>
        <w:tabs>
          <w:tab w:val="left" w:pos="851"/>
        </w:tabs>
        <w:suppressAutoHyphens/>
        <w:spacing w:before="120" w:after="120"/>
        <w:ind w:left="709" w:hanging="709"/>
        <w:jc w:val="both"/>
        <w:rPr>
          <w:rFonts w:ascii="Arial" w:hAnsi="Arial" w:cs="Arial"/>
          <w:bCs/>
          <w:lang w:eastAsia="zh-CN"/>
        </w:rPr>
      </w:pPr>
    </w:p>
    <w:p w14:paraId="575428DC" w14:textId="77777777" w:rsidR="009B1A85" w:rsidRPr="00DF3A46" w:rsidRDefault="009B1A85" w:rsidP="009B1A85">
      <w:pPr>
        <w:tabs>
          <w:tab w:val="left" w:pos="6237"/>
        </w:tabs>
        <w:rPr>
          <w:rFonts w:ascii="Arial" w:hAnsi="Arial" w:cs="Arial"/>
        </w:rPr>
      </w:pPr>
      <w:r w:rsidRPr="00DF3A46">
        <w:rPr>
          <w:rFonts w:ascii="Arial" w:hAnsi="Arial" w:cs="Arial"/>
          <w:b/>
          <w:bCs/>
        </w:rPr>
        <w:lastRenderedPageBreak/>
        <w:t xml:space="preserve">B2 - Répartition des prestations </w:t>
      </w:r>
      <w:r w:rsidRPr="00DF3A46">
        <w:rPr>
          <w:rFonts w:ascii="Arial" w:hAnsi="Arial" w:cs="Arial"/>
          <w:i/>
          <w:iCs/>
        </w:rPr>
        <w:t>(en cas de groupement conjoint)</w:t>
      </w:r>
      <w:r w:rsidRPr="00DF3A46">
        <w:rPr>
          <w:rFonts w:ascii="Arial" w:hAnsi="Arial" w:cs="Arial"/>
          <w:b/>
          <w:bCs/>
          <w:sz w:val="22"/>
          <w:szCs w:val="22"/>
        </w:rPr>
        <w:t> :</w:t>
      </w:r>
    </w:p>
    <w:p w14:paraId="04DB94A5" w14:textId="77777777" w:rsidR="009B1A85" w:rsidRPr="00DF3A46" w:rsidRDefault="009B1A85" w:rsidP="009B1A85">
      <w:pPr>
        <w:spacing w:before="120"/>
        <w:jc w:val="both"/>
        <w:rPr>
          <w:rFonts w:ascii="Arial" w:hAnsi="Arial" w:cs="Arial"/>
          <w:i/>
          <w:iCs/>
          <w:sz w:val="18"/>
          <w:szCs w:val="18"/>
        </w:rPr>
      </w:pPr>
      <w:r w:rsidRPr="00DF3A46">
        <w:rPr>
          <w:rFonts w:ascii="Arial" w:hAnsi="Arial" w:cs="Arial"/>
          <w:i/>
          <w:iCs/>
          <w:sz w:val="18"/>
          <w:szCs w:val="18"/>
        </w:rPr>
        <w:t>(Les membres du groupement conjoint indiquent dans le tableau ci-dessous la répartition des prestations que chacun d’entre eux s’engage à réaliser.)</w:t>
      </w:r>
    </w:p>
    <w:p w14:paraId="0DE4B5B7" w14:textId="77777777" w:rsidR="009B1A85" w:rsidRPr="00DF3A46" w:rsidRDefault="009B1A85" w:rsidP="009B1A85">
      <w:pPr>
        <w:jc w:val="both"/>
        <w:rPr>
          <w:rFonts w:ascii="Arial" w:hAnsi="Arial" w:cs="Arial"/>
          <w:b/>
          <w:bCs/>
        </w:rPr>
      </w:pPr>
    </w:p>
    <w:tbl>
      <w:tblPr>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19"/>
        <w:gridCol w:w="3616"/>
        <w:gridCol w:w="2228"/>
      </w:tblGrid>
      <w:tr w:rsidR="009B1A85" w:rsidRPr="00DF3A46" w14:paraId="51E12E05" w14:textId="77777777" w:rsidTr="00DF3A46">
        <w:trPr>
          <w:cantSplit/>
          <w:trHeight w:val="696"/>
        </w:trPr>
        <w:tc>
          <w:tcPr>
            <w:tcW w:w="4419" w:type="dxa"/>
            <w:vMerge w:val="restart"/>
            <w:vAlign w:val="center"/>
          </w:tcPr>
          <w:p w14:paraId="54EF95E0" w14:textId="77777777" w:rsidR="009B1A85" w:rsidRPr="00DF3A46" w:rsidRDefault="009B1A85" w:rsidP="005D1E1B">
            <w:pPr>
              <w:jc w:val="center"/>
              <w:rPr>
                <w:rFonts w:ascii="Arial" w:hAnsi="Arial" w:cs="Arial"/>
                <w:b/>
                <w:bCs/>
              </w:rPr>
            </w:pPr>
            <w:r w:rsidRPr="00DF3A46">
              <w:rPr>
                <w:rFonts w:ascii="Arial" w:hAnsi="Arial" w:cs="Arial"/>
                <w:b/>
                <w:bCs/>
              </w:rPr>
              <w:t xml:space="preserve">Désignation des membres </w:t>
            </w:r>
          </w:p>
          <w:p w14:paraId="02952D52" w14:textId="600849A8" w:rsidR="009B1A85" w:rsidRPr="00DF3A46" w:rsidRDefault="004473F6" w:rsidP="005D1E1B">
            <w:pPr>
              <w:jc w:val="center"/>
              <w:rPr>
                <w:rFonts w:ascii="Arial" w:hAnsi="Arial" w:cs="Arial"/>
                <w:b/>
                <w:bCs/>
              </w:rPr>
            </w:pPr>
            <w:r w:rsidRPr="00DF3A46">
              <w:rPr>
                <w:rFonts w:ascii="Arial" w:hAnsi="Arial" w:cs="Arial"/>
                <w:b/>
                <w:bCs/>
              </w:rPr>
              <w:t>Du</w:t>
            </w:r>
            <w:r w:rsidR="009B1A85" w:rsidRPr="00DF3A46">
              <w:rPr>
                <w:rFonts w:ascii="Arial" w:hAnsi="Arial" w:cs="Arial"/>
                <w:b/>
                <w:bCs/>
              </w:rPr>
              <w:t xml:space="preserve"> groupement conjoint</w:t>
            </w:r>
          </w:p>
        </w:tc>
        <w:tc>
          <w:tcPr>
            <w:tcW w:w="5844" w:type="dxa"/>
            <w:gridSpan w:val="2"/>
            <w:vAlign w:val="center"/>
          </w:tcPr>
          <w:p w14:paraId="409761D5" w14:textId="77777777" w:rsidR="009B1A85" w:rsidRPr="00DF3A46" w:rsidRDefault="009B1A85" w:rsidP="005D1E1B">
            <w:pPr>
              <w:pStyle w:val="Titre5"/>
              <w:ind w:left="0"/>
              <w:jc w:val="center"/>
              <w:rPr>
                <w:b/>
                <w:bCs/>
                <w:i w:val="0"/>
                <w:iCs w:val="0"/>
                <w:sz w:val="20"/>
                <w:szCs w:val="20"/>
              </w:rPr>
            </w:pPr>
            <w:r w:rsidRPr="00DF3A46">
              <w:rPr>
                <w:b/>
                <w:bCs/>
                <w:i w:val="0"/>
                <w:iCs w:val="0"/>
                <w:sz w:val="20"/>
                <w:szCs w:val="20"/>
              </w:rPr>
              <w:t>Prestations exécutées par les membres</w:t>
            </w:r>
          </w:p>
          <w:p w14:paraId="2D536479" w14:textId="1C9E49C4" w:rsidR="009B1A85" w:rsidRPr="00DF3A46" w:rsidRDefault="004473F6" w:rsidP="005D1E1B">
            <w:pPr>
              <w:pStyle w:val="Titre5"/>
              <w:ind w:left="0"/>
              <w:jc w:val="center"/>
              <w:rPr>
                <w:b/>
                <w:bCs/>
                <w:i w:val="0"/>
                <w:iCs w:val="0"/>
                <w:sz w:val="20"/>
                <w:szCs w:val="20"/>
              </w:rPr>
            </w:pPr>
            <w:r w:rsidRPr="00DF3A46">
              <w:rPr>
                <w:b/>
                <w:bCs/>
                <w:i w:val="0"/>
                <w:iCs w:val="0"/>
                <w:sz w:val="20"/>
                <w:szCs w:val="20"/>
              </w:rPr>
              <w:t>Du</w:t>
            </w:r>
            <w:r w:rsidR="009B1A85" w:rsidRPr="00DF3A46">
              <w:rPr>
                <w:b/>
                <w:bCs/>
                <w:i w:val="0"/>
                <w:iCs w:val="0"/>
                <w:sz w:val="20"/>
                <w:szCs w:val="20"/>
              </w:rPr>
              <w:t xml:space="preserve"> groupement conjoint</w:t>
            </w:r>
          </w:p>
        </w:tc>
      </w:tr>
      <w:tr w:rsidR="009B1A85" w:rsidRPr="00DF3A46" w14:paraId="24E031DE" w14:textId="77777777" w:rsidTr="00DF3A46">
        <w:trPr>
          <w:cantSplit/>
          <w:trHeight w:val="696"/>
        </w:trPr>
        <w:tc>
          <w:tcPr>
            <w:tcW w:w="4419" w:type="dxa"/>
            <w:vMerge/>
            <w:shd w:val="solid" w:color="FFFFFF" w:fill="auto"/>
            <w:vAlign w:val="center"/>
          </w:tcPr>
          <w:p w14:paraId="66204FF1" w14:textId="77777777" w:rsidR="009B1A85" w:rsidRPr="00DF3A46" w:rsidRDefault="009B1A85" w:rsidP="005D1E1B">
            <w:pPr>
              <w:jc w:val="center"/>
              <w:rPr>
                <w:rFonts w:ascii="Arial" w:hAnsi="Arial" w:cs="Arial"/>
                <w:b/>
                <w:bCs/>
              </w:rPr>
            </w:pPr>
          </w:p>
        </w:tc>
        <w:tc>
          <w:tcPr>
            <w:tcW w:w="3616" w:type="dxa"/>
            <w:shd w:val="solid" w:color="FFFFFF" w:fill="auto"/>
            <w:vAlign w:val="center"/>
          </w:tcPr>
          <w:p w14:paraId="5C5243EE" w14:textId="77777777" w:rsidR="009B1A85" w:rsidRPr="00DF3A46" w:rsidRDefault="009B1A85" w:rsidP="005D1E1B">
            <w:pPr>
              <w:jc w:val="center"/>
              <w:rPr>
                <w:rFonts w:ascii="Arial" w:hAnsi="Arial" w:cs="Arial"/>
                <w:b/>
                <w:bCs/>
              </w:rPr>
            </w:pPr>
            <w:r w:rsidRPr="00DF3A46">
              <w:rPr>
                <w:rFonts w:ascii="Arial" w:hAnsi="Arial" w:cs="Arial"/>
                <w:b/>
                <w:bCs/>
              </w:rPr>
              <w:t>Nature de la prestation</w:t>
            </w:r>
          </w:p>
        </w:tc>
        <w:tc>
          <w:tcPr>
            <w:tcW w:w="2227" w:type="dxa"/>
            <w:shd w:val="solid" w:color="FFFFFF" w:fill="auto"/>
            <w:vAlign w:val="center"/>
          </w:tcPr>
          <w:p w14:paraId="609075B8" w14:textId="77777777" w:rsidR="009B1A85" w:rsidRPr="00DF3A46" w:rsidRDefault="009B1A85" w:rsidP="005D1E1B">
            <w:pPr>
              <w:jc w:val="center"/>
              <w:rPr>
                <w:rFonts w:ascii="Arial" w:hAnsi="Arial" w:cs="Arial"/>
                <w:b/>
                <w:bCs/>
              </w:rPr>
            </w:pPr>
            <w:r w:rsidRPr="00DF3A46">
              <w:rPr>
                <w:rFonts w:ascii="Arial" w:hAnsi="Arial" w:cs="Arial"/>
                <w:b/>
                <w:bCs/>
              </w:rPr>
              <w:t xml:space="preserve">Montant HT </w:t>
            </w:r>
          </w:p>
          <w:p w14:paraId="770D9644" w14:textId="064A1D3A" w:rsidR="009B1A85" w:rsidRPr="00DF3A46" w:rsidRDefault="004473F6" w:rsidP="005D1E1B">
            <w:pPr>
              <w:jc w:val="center"/>
              <w:rPr>
                <w:rFonts w:ascii="Arial" w:hAnsi="Arial" w:cs="Arial"/>
                <w:b/>
                <w:bCs/>
              </w:rPr>
            </w:pPr>
            <w:r w:rsidRPr="00DF3A46">
              <w:rPr>
                <w:rFonts w:ascii="Arial" w:hAnsi="Arial" w:cs="Arial"/>
                <w:b/>
                <w:bCs/>
              </w:rPr>
              <w:t>De</w:t>
            </w:r>
            <w:r w:rsidR="009B1A85" w:rsidRPr="00DF3A46">
              <w:rPr>
                <w:rFonts w:ascii="Arial" w:hAnsi="Arial" w:cs="Arial"/>
                <w:b/>
                <w:bCs/>
              </w:rPr>
              <w:t xml:space="preserve"> la prestation</w:t>
            </w:r>
          </w:p>
        </w:tc>
      </w:tr>
      <w:tr w:rsidR="009B1A85" w:rsidRPr="00DF3A46" w14:paraId="2DBF0D7D" w14:textId="77777777" w:rsidTr="00DF3A46">
        <w:trPr>
          <w:trHeight w:val="1255"/>
        </w:trPr>
        <w:tc>
          <w:tcPr>
            <w:tcW w:w="4419" w:type="dxa"/>
            <w:tcBorders>
              <w:bottom w:val="nil"/>
            </w:tcBorders>
            <w:shd w:val="solid" w:color="CCFFFF" w:fill="auto"/>
          </w:tcPr>
          <w:p w14:paraId="6B62F1B3" w14:textId="77777777" w:rsidR="009B1A85" w:rsidRPr="00DF3A46" w:rsidRDefault="009B1A85" w:rsidP="005D1E1B">
            <w:pPr>
              <w:jc w:val="both"/>
              <w:rPr>
                <w:rFonts w:ascii="Arial" w:hAnsi="Arial" w:cs="Arial"/>
              </w:rPr>
            </w:pPr>
          </w:p>
        </w:tc>
        <w:tc>
          <w:tcPr>
            <w:tcW w:w="3616" w:type="dxa"/>
            <w:tcBorders>
              <w:bottom w:val="nil"/>
            </w:tcBorders>
            <w:shd w:val="solid" w:color="CCFFFF" w:fill="auto"/>
          </w:tcPr>
          <w:p w14:paraId="02F2C34E" w14:textId="77777777" w:rsidR="009B1A85" w:rsidRPr="00DF3A46" w:rsidRDefault="009B1A85" w:rsidP="005D1E1B">
            <w:pPr>
              <w:jc w:val="both"/>
              <w:rPr>
                <w:rFonts w:ascii="Arial" w:hAnsi="Arial" w:cs="Arial"/>
              </w:rPr>
            </w:pPr>
          </w:p>
        </w:tc>
        <w:tc>
          <w:tcPr>
            <w:tcW w:w="2227" w:type="dxa"/>
            <w:tcBorders>
              <w:bottom w:val="nil"/>
            </w:tcBorders>
            <w:shd w:val="solid" w:color="CCFFFF" w:fill="auto"/>
          </w:tcPr>
          <w:p w14:paraId="680A4E5D" w14:textId="77777777" w:rsidR="009B1A85" w:rsidRPr="00DF3A46" w:rsidRDefault="009B1A85" w:rsidP="005D1E1B">
            <w:pPr>
              <w:jc w:val="both"/>
              <w:rPr>
                <w:rFonts w:ascii="Arial" w:hAnsi="Arial" w:cs="Arial"/>
              </w:rPr>
            </w:pPr>
          </w:p>
        </w:tc>
      </w:tr>
      <w:tr w:rsidR="009B1A85" w:rsidRPr="00DF3A46" w14:paraId="19219836" w14:textId="77777777" w:rsidTr="00DF3A46">
        <w:trPr>
          <w:trHeight w:val="1255"/>
        </w:trPr>
        <w:tc>
          <w:tcPr>
            <w:tcW w:w="4419" w:type="dxa"/>
            <w:tcBorders>
              <w:top w:val="nil"/>
              <w:bottom w:val="nil"/>
            </w:tcBorders>
          </w:tcPr>
          <w:p w14:paraId="296FEF7D" w14:textId="77777777" w:rsidR="009B1A85" w:rsidRPr="00DF3A46" w:rsidRDefault="009B1A85" w:rsidP="005D1E1B">
            <w:pPr>
              <w:jc w:val="both"/>
              <w:rPr>
                <w:rFonts w:ascii="Arial" w:hAnsi="Arial" w:cs="Arial"/>
              </w:rPr>
            </w:pPr>
          </w:p>
        </w:tc>
        <w:tc>
          <w:tcPr>
            <w:tcW w:w="3616" w:type="dxa"/>
            <w:tcBorders>
              <w:top w:val="nil"/>
              <w:bottom w:val="nil"/>
            </w:tcBorders>
          </w:tcPr>
          <w:p w14:paraId="7194DBDC" w14:textId="77777777" w:rsidR="009B1A85" w:rsidRPr="00DF3A46" w:rsidRDefault="009B1A85" w:rsidP="005D1E1B">
            <w:pPr>
              <w:jc w:val="both"/>
              <w:rPr>
                <w:rFonts w:ascii="Arial" w:hAnsi="Arial" w:cs="Arial"/>
              </w:rPr>
            </w:pPr>
          </w:p>
        </w:tc>
        <w:tc>
          <w:tcPr>
            <w:tcW w:w="2227" w:type="dxa"/>
            <w:tcBorders>
              <w:top w:val="nil"/>
              <w:bottom w:val="nil"/>
            </w:tcBorders>
          </w:tcPr>
          <w:p w14:paraId="769D0D3C" w14:textId="77777777" w:rsidR="009B1A85" w:rsidRPr="00DF3A46" w:rsidRDefault="009B1A85" w:rsidP="005D1E1B">
            <w:pPr>
              <w:jc w:val="both"/>
              <w:rPr>
                <w:rFonts w:ascii="Arial" w:hAnsi="Arial" w:cs="Arial"/>
              </w:rPr>
            </w:pPr>
          </w:p>
        </w:tc>
      </w:tr>
      <w:tr w:rsidR="009B1A85" w:rsidRPr="00DF3A46" w14:paraId="54CD245A" w14:textId="77777777" w:rsidTr="00DF3A46">
        <w:trPr>
          <w:trHeight w:val="1255"/>
        </w:trPr>
        <w:tc>
          <w:tcPr>
            <w:tcW w:w="4419" w:type="dxa"/>
            <w:tcBorders>
              <w:top w:val="nil"/>
              <w:bottom w:val="single" w:sz="4" w:space="0" w:color="auto"/>
            </w:tcBorders>
            <w:shd w:val="solid" w:color="CCFFFF" w:fill="auto"/>
          </w:tcPr>
          <w:p w14:paraId="1231BE67" w14:textId="77777777" w:rsidR="009B1A85" w:rsidRPr="00DF3A46" w:rsidRDefault="009B1A85" w:rsidP="005D1E1B">
            <w:pPr>
              <w:jc w:val="both"/>
              <w:rPr>
                <w:rFonts w:ascii="Arial" w:hAnsi="Arial" w:cs="Arial"/>
              </w:rPr>
            </w:pPr>
          </w:p>
        </w:tc>
        <w:tc>
          <w:tcPr>
            <w:tcW w:w="3616" w:type="dxa"/>
            <w:tcBorders>
              <w:top w:val="nil"/>
              <w:bottom w:val="single" w:sz="4" w:space="0" w:color="auto"/>
            </w:tcBorders>
            <w:shd w:val="solid" w:color="CCFFFF" w:fill="auto"/>
          </w:tcPr>
          <w:p w14:paraId="36FEB5B0" w14:textId="77777777" w:rsidR="009B1A85" w:rsidRPr="00DF3A46" w:rsidRDefault="009B1A85" w:rsidP="005D1E1B">
            <w:pPr>
              <w:jc w:val="both"/>
              <w:rPr>
                <w:rFonts w:ascii="Arial" w:hAnsi="Arial" w:cs="Arial"/>
              </w:rPr>
            </w:pPr>
          </w:p>
        </w:tc>
        <w:tc>
          <w:tcPr>
            <w:tcW w:w="2227" w:type="dxa"/>
            <w:tcBorders>
              <w:top w:val="nil"/>
              <w:bottom w:val="single" w:sz="4" w:space="0" w:color="auto"/>
            </w:tcBorders>
            <w:shd w:val="solid" w:color="CCFFFF" w:fill="auto"/>
          </w:tcPr>
          <w:p w14:paraId="30D7AA69" w14:textId="77777777" w:rsidR="009B1A85" w:rsidRPr="00DF3A46" w:rsidRDefault="009B1A85" w:rsidP="005D1E1B">
            <w:pPr>
              <w:jc w:val="both"/>
              <w:rPr>
                <w:rFonts w:ascii="Arial" w:hAnsi="Arial" w:cs="Arial"/>
              </w:rPr>
            </w:pPr>
          </w:p>
        </w:tc>
      </w:tr>
    </w:tbl>
    <w:p w14:paraId="34FF1C98" w14:textId="77777777" w:rsidR="009B1A85" w:rsidRPr="00DF3A46" w:rsidRDefault="009B1A85" w:rsidP="009B1A85">
      <w:pPr>
        <w:tabs>
          <w:tab w:val="left" w:pos="6237"/>
        </w:tabs>
        <w:rPr>
          <w:rFonts w:ascii="Arial" w:hAnsi="Arial" w:cs="Arial"/>
        </w:rPr>
      </w:pPr>
    </w:p>
    <w:p w14:paraId="28B2A7CE" w14:textId="77777777" w:rsidR="009B1A85" w:rsidRPr="00DF3A46" w:rsidRDefault="009B1A85" w:rsidP="009B1A85">
      <w:pPr>
        <w:pStyle w:val="fcase1ertab"/>
        <w:ind w:left="0" w:firstLine="0"/>
        <w:rPr>
          <w:rFonts w:ascii="Arial" w:hAnsi="Arial" w:cs="Arial"/>
          <w:sz w:val="22"/>
          <w:szCs w:val="22"/>
        </w:rPr>
      </w:pPr>
      <w:r w:rsidRPr="00DF3A46">
        <w:rPr>
          <w:rFonts w:ascii="Arial" w:hAnsi="Arial" w:cs="Arial"/>
          <w:b/>
          <w:bCs/>
          <w:sz w:val="22"/>
          <w:szCs w:val="22"/>
        </w:rPr>
        <w:t>B3 - Compte (s) à créditer :</w:t>
      </w:r>
    </w:p>
    <w:p w14:paraId="06DC442E" w14:textId="77777777" w:rsidR="009B1A85" w:rsidRPr="00DF3A46" w:rsidRDefault="009B1A85" w:rsidP="009B1A85">
      <w:pPr>
        <w:pStyle w:val="fcase1ertab"/>
        <w:spacing w:before="120"/>
        <w:ind w:left="0" w:firstLine="0"/>
        <w:rPr>
          <w:rFonts w:ascii="Arial" w:hAnsi="Arial" w:cs="Arial"/>
          <w:i/>
          <w:iCs/>
          <w:sz w:val="18"/>
          <w:szCs w:val="18"/>
        </w:rPr>
      </w:pPr>
      <w:r w:rsidRPr="00DF3A46">
        <w:rPr>
          <w:rFonts w:ascii="Arial" w:hAnsi="Arial" w:cs="Arial"/>
          <w:i/>
          <w:iCs/>
          <w:sz w:val="18"/>
          <w:szCs w:val="18"/>
        </w:rPr>
        <w:t>(Joindre un ou des relevé(s) d’identité bancaire ou postal.)</w:t>
      </w:r>
    </w:p>
    <w:p w14:paraId="6D072C0D" w14:textId="77777777" w:rsidR="009B1A85" w:rsidRPr="005A3FC9" w:rsidRDefault="009B1A85" w:rsidP="009B1A85">
      <w:pPr>
        <w:pStyle w:val="fcasegauche"/>
        <w:tabs>
          <w:tab w:val="left" w:pos="426"/>
        </w:tabs>
        <w:spacing w:after="0"/>
        <w:ind w:left="0" w:firstLine="0"/>
        <w:jc w:val="left"/>
        <w:rPr>
          <w:rFonts w:ascii="Lucida Sans" w:hAnsi="Lucida Sans" w:cs="Arial"/>
          <w:b/>
          <w:bCs/>
        </w:rPr>
      </w:pPr>
    </w:p>
    <w:p w14:paraId="48A21919" w14:textId="0D6FF85D" w:rsidR="009B1A85" w:rsidRPr="005A3FC9" w:rsidRDefault="009B1A85" w:rsidP="009B1A85">
      <w:pPr>
        <w:pStyle w:val="fcasegauche"/>
        <w:tabs>
          <w:tab w:val="left" w:pos="426"/>
        </w:tabs>
        <w:spacing w:after="0"/>
        <w:ind w:left="0" w:firstLine="0"/>
        <w:jc w:val="left"/>
        <w:rPr>
          <w:rFonts w:ascii="Lucida Sans" w:hAnsi="Lucida Sans" w:cs="Arial"/>
        </w:rPr>
      </w:pPr>
      <w:r w:rsidRPr="005A3FC9">
        <w:rPr>
          <w:rFonts w:ascii="Lucida Sans" w:hAnsi="Lucida Sans" w:cs="Arial"/>
          <w:b/>
          <w:bCs/>
          <w:color w:val="66CCFF"/>
          <w:spacing w:val="-10"/>
          <w:position w:val="-2"/>
        </w:rPr>
        <w:sym w:font="Wingdings" w:char="F06E"/>
      </w:r>
      <w:r w:rsidRPr="005A3FC9">
        <w:rPr>
          <w:rFonts w:ascii="Lucida Sans" w:hAnsi="Lucida Sans" w:cs="Arial"/>
          <w:spacing w:val="-10"/>
          <w:position w:val="-2"/>
        </w:rPr>
        <w:t xml:space="preserve">  </w:t>
      </w:r>
      <w:r w:rsidRPr="00DF3A46">
        <w:rPr>
          <w:rFonts w:ascii="Arial" w:hAnsi="Arial" w:cs="Arial"/>
        </w:rPr>
        <w:t>Nom de l’établissement bancaire :</w:t>
      </w:r>
    </w:p>
    <w:p w14:paraId="238601FE" w14:textId="77777777" w:rsidR="009B1A85" w:rsidRPr="005A3FC9" w:rsidRDefault="009B1A85" w:rsidP="009B1A85">
      <w:pPr>
        <w:pStyle w:val="fcasegauche"/>
        <w:tabs>
          <w:tab w:val="left" w:pos="426"/>
        </w:tabs>
        <w:spacing w:after="0"/>
        <w:ind w:left="0" w:firstLine="0"/>
        <w:jc w:val="left"/>
        <w:rPr>
          <w:rFonts w:ascii="Lucida Sans" w:hAnsi="Lucida Sans" w:cs="Arial"/>
        </w:rPr>
      </w:pPr>
    </w:p>
    <w:p w14:paraId="3C25FAC9" w14:textId="77777777" w:rsidR="009B1A85" w:rsidRPr="005A3FC9" w:rsidRDefault="009B1A85" w:rsidP="009B1A85">
      <w:pPr>
        <w:pStyle w:val="fcasegauche"/>
        <w:tabs>
          <w:tab w:val="left" w:pos="426"/>
        </w:tabs>
        <w:spacing w:after="0"/>
        <w:ind w:left="0" w:firstLine="0"/>
        <w:jc w:val="left"/>
        <w:rPr>
          <w:rFonts w:ascii="Lucida Sans" w:hAnsi="Lucida Sans" w:cs="Arial"/>
        </w:rPr>
      </w:pPr>
      <w:r w:rsidRPr="005A3FC9">
        <w:rPr>
          <w:rFonts w:ascii="Lucida Sans" w:hAnsi="Lucida Sans" w:cs="Arial"/>
          <w:b/>
          <w:bCs/>
          <w:color w:val="66CCFF"/>
          <w:spacing w:val="-10"/>
          <w:position w:val="-2"/>
        </w:rPr>
        <w:sym w:font="Wingdings" w:char="F06E"/>
      </w:r>
      <w:r w:rsidRPr="005A3FC9">
        <w:rPr>
          <w:rFonts w:ascii="Lucida Sans" w:hAnsi="Lucida Sans" w:cs="Arial"/>
          <w:spacing w:val="-10"/>
          <w:position w:val="-2"/>
        </w:rPr>
        <w:t xml:space="preserve">  </w:t>
      </w:r>
      <w:r w:rsidRPr="00DF3A46">
        <w:rPr>
          <w:rFonts w:ascii="Arial" w:hAnsi="Arial" w:cs="Arial"/>
        </w:rPr>
        <w:t>Numéro de compte :</w:t>
      </w:r>
    </w:p>
    <w:p w14:paraId="16DEB4AB" w14:textId="77777777" w:rsidR="009B1A85" w:rsidRPr="003C1D97" w:rsidRDefault="009B1A85" w:rsidP="009B1A85">
      <w:pPr>
        <w:pStyle w:val="fcasegauche"/>
        <w:tabs>
          <w:tab w:val="left" w:pos="426"/>
        </w:tabs>
        <w:spacing w:after="0"/>
        <w:ind w:left="0" w:firstLine="0"/>
        <w:jc w:val="left"/>
        <w:rPr>
          <w:rFonts w:ascii="Arial" w:hAnsi="Arial" w:cs="Arial"/>
          <w:b/>
          <w:bCs/>
        </w:rPr>
      </w:pPr>
    </w:p>
    <w:p w14:paraId="7AE24877" w14:textId="665FA2A9" w:rsidR="009B1A85" w:rsidRDefault="009B1A85" w:rsidP="009B1A85">
      <w:pPr>
        <w:pStyle w:val="fcasegauche"/>
        <w:tabs>
          <w:tab w:val="left" w:pos="426"/>
        </w:tabs>
        <w:spacing w:after="0"/>
        <w:ind w:left="0" w:firstLine="0"/>
        <w:jc w:val="left"/>
        <w:rPr>
          <w:rFonts w:ascii="Arial" w:hAnsi="Arial" w:cs="Arial"/>
          <w:i/>
          <w:sz w:val="18"/>
          <w:szCs w:val="18"/>
          <w:lang w:eastAsia="zh-CN"/>
        </w:rPr>
      </w:pPr>
      <w:r w:rsidRPr="003C1D97">
        <w:rPr>
          <w:rFonts w:ascii="Arial" w:hAnsi="Arial" w:cs="Arial"/>
          <w:b/>
          <w:bCs/>
        </w:rPr>
        <w:t>B4 - Avance :</w:t>
      </w:r>
      <w:r w:rsidR="0061558E" w:rsidRPr="003C1D97">
        <w:rPr>
          <w:rFonts w:ascii="Arial" w:hAnsi="Arial" w:cs="Arial"/>
          <w:i/>
          <w:sz w:val="18"/>
          <w:szCs w:val="18"/>
          <w:lang w:eastAsia="zh-CN"/>
        </w:rPr>
        <w:t xml:space="preserve"> (</w:t>
      </w:r>
      <w:hyperlink r:id="rId10" w:history="1">
        <w:r w:rsidR="0061558E" w:rsidRPr="003C1D97">
          <w:rPr>
            <w:rFonts w:ascii="Arial" w:hAnsi="Arial" w:cs="Arial"/>
            <w:i/>
            <w:color w:val="0000FF"/>
            <w:sz w:val="18"/>
            <w:szCs w:val="18"/>
            <w:u w:val="single"/>
            <w:lang w:eastAsia="zh-CN"/>
          </w:rPr>
          <w:t>article R. 2191-3</w:t>
        </w:r>
      </w:hyperlink>
      <w:r w:rsidR="0061558E" w:rsidRPr="003C1D97">
        <w:rPr>
          <w:rFonts w:ascii="Arial" w:hAnsi="Arial" w:cs="Arial"/>
          <w:i/>
          <w:sz w:val="18"/>
          <w:szCs w:val="18"/>
          <w:lang w:eastAsia="zh-CN"/>
        </w:rPr>
        <w:t xml:space="preserve"> ou </w:t>
      </w:r>
      <w:hyperlink r:id="rId11" w:history="1">
        <w:r w:rsidR="0061558E" w:rsidRPr="003C1D97">
          <w:rPr>
            <w:rFonts w:ascii="Arial" w:hAnsi="Arial" w:cs="Arial"/>
            <w:i/>
            <w:color w:val="0000FF"/>
            <w:sz w:val="18"/>
            <w:szCs w:val="18"/>
            <w:u w:val="single"/>
            <w:lang w:eastAsia="zh-CN"/>
          </w:rPr>
          <w:t>article R. 2391-1</w:t>
        </w:r>
      </w:hyperlink>
      <w:r w:rsidR="0061558E" w:rsidRPr="003C1D97">
        <w:rPr>
          <w:rFonts w:ascii="Arial" w:hAnsi="Arial" w:cs="Arial"/>
          <w:i/>
          <w:sz w:val="18"/>
          <w:szCs w:val="18"/>
          <w:lang w:eastAsia="zh-CN"/>
        </w:rPr>
        <w:t xml:space="preserve"> du code de la commande publique)</w:t>
      </w:r>
    </w:p>
    <w:p w14:paraId="5C867E2B" w14:textId="77777777" w:rsidR="00DF3A46" w:rsidRPr="003C1D97" w:rsidRDefault="00DF3A46" w:rsidP="009B1A85">
      <w:pPr>
        <w:pStyle w:val="fcasegauche"/>
        <w:tabs>
          <w:tab w:val="left" w:pos="426"/>
        </w:tabs>
        <w:spacing w:after="0"/>
        <w:ind w:left="0" w:firstLine="0"/>
        <w:jc w:val="left"/>
        <w:rPr>
          <w:rFonts w:ascii="Arial" w:hAnsi="Arial" w:cs="Arial"/>
          <w:sz w:val="22"/>
          <w:szCs w:val="22"/>
        </w:rPr>
      </w:pPr>
    </w:p>
    <w:p w14:paraId="0AD9C6F4" w14:textId="77777777" w:rsidR="009B1A85" w:rsidRPr="003C1D97" w:rsidRDefault="009B1A85" w:rsidP="009B1A85">
      <w:pPr>
        <w:tabs>
          <w:tab w:val="left" w:pos="426"/>
        </w:tabs>
        <w:rPr>
          <w:rFonts w:ascii="Arial" w:hAnsi="Arial" w:cs="Arial"/>
          <w:b/>
          <w:bCs/>
        </w:rPr>
      </w:pPr>
    </w:p>
    <w:p w14:paraId="34F53818" w14:textId="6EC4EB4E" w:rsidR="009B1A85" w:rsidRPr="003C1D97" w:rsidRDefault="009B1A85" w:rsidP="009B1A85">
      <w:pPr>
        <w:pStyle w:val="fcasegauche"/>
        <w:tabs>
          <w:tab w:val="left" w:pos="426"/>
        </w:tabs>
        <w:spacing w:after="0"/>
        <w:ind w:left="0" w:firstLine="0"/>
        <w:jc w:val="left"/>
        <w:rPr>
          <w:rFonts w:ascii="Arial" w:hAnsi="Arial" w:cs="Arial"/>
        </w:rPr>
      </w:pPr>
      <w:r w:rsidRPr="003C1D97">
        <w:rPr>
          <w:rFonts w:ascii="Arial" w:hAnsi="Arial" w:cs="Arial"/>
        </w:rPr>
        <w:t>Je renon</w:t>
      </w:r>
      <w:r w:rsidR="0061558E" w:rsidRPr="003C1D97">
        <w:rPr>
          <w:rFonts w:ascii="Arial" w:hAnsi="Arial" w:cs="Arial"/>
        </w:rPr>
        <w:t>ce au bénéfice de l'avance :</w:t>
      </w:r>
      <w:r w:rsidR="0061558E" w:rsidRPr="003C1D97">
        <w:rPr>
          <w:rFonts w:ascii="Arial" w:hAnsi="Arial" w:cs="Arial"/>
        </w:rPr>
        <w:tab/>
      </w:r>
      <w:r w:rsidRPr="003C1D97">
        <w:rPr>
          <w:rFonts w:ascii="Arial" w:hAnsi="Arial" w:cs="Arial"/>
        </w:rPr>
        <w:tab/>
      </w:r>
      <w:r w:rsidRPr="003C1D97">
        <w:rPr>
          <w:rFonts w:ascii="Arial" w:hAnsi="Arial" w:cs="Arial"/>
        </w:rPr>
        <w:fldChar w:fldCharType="begin">
          <w:ffData>
            <w:name w:val="CaseACocher111"/>
            <w:enabled/>
            <w:calcOnExit w:val="0"/>
            <w:checkBox>
              <w:sizeAuto/>
              <w:default w:val="0"/>
            </w:checkBox>
          </w:ffData>
        </w:fldChar>
      </w:r>
      <w:r w:rsidRPr="003C1D97">
        <w:rPr>
          <w:rFonts w:ascii="Arial" w:hAnsi="Arial" w:cs="Arial"/>
        </w:rPr>
        <w:instrText xml:space="preserve"> FORMCHECKBOX </w:instrText>
      </w:r>
      <w:r w:rsidR="00EA5F9E">
        <w:rPr>
          <w:rFonts w:ascii="Arial" w:hAnsi="Arial" w:cs="Arial"/>
        </w:rPr>
      </w:r>
      <w:r w:rsidR="00EA5F9E">
        <w:rPr>
          <w:rFonts w:ascii="Arial" w:hAnsi="Arial" w:cs="Arial"/>
        </w:rPr>
        <w:fldChar w:fldCharType="separate"/>
      </w:r>
      <w:r w:rsidRPr="003C1D97">
        <w:rPr>
          <w:rFonts w:ascii="Arial" w:hAnsi="Arial" w:cs="Arial"/>
        </w:rPr>
        <w:fldChar w:fldCharType="end"/>
      </w:r>
      <w:r w:rsidRPr="003C1D97">
        <w:rPr>
          <w:rFonts w:ascii="Arial" w:hAnsi="Arial" w:cs="Arial"/>
        </w:rPr>
        <w:tab/>
        <w:t>NON</w:t>
      </w:r>
      <w:r w:rsidRPr="003C1D97">
        <w:rPr>
          <w:rFonts w:ascii="Arial" w:hAnsi="Arial" w:cs="Arial"/>
        </w:rPr>
        <w:tab/>
      </w:r>
      <w:r w:rsidRPr="003C1D97">
        <w:rPr>
          <w:rFonts w:ascii="Arial" w:hAnsi="Arial" w:cs="Arial"/>
        </w:rPr>
        <w:tab/>
      </w:r>
      <w:r w:rsidRPr="003C1D97">
        <w:rPr>
          <w:rFonts w:ascii="Arial" w:hAnsi="Arial" w:cs="Arial"/>
        </w:rPr>
        <w:tab/>
      </w:r>
      <w:r w:rsidRPr="003C1D97">
        <w:rPr>
          <w:rFonts w:ascii="Arial" w:hAnsi="Arial" w:cs="Arial"/>
        </w:rPr>
        <w:fldChar w:fldCharType="begin">
          <w:ffData>
            <w:name w:val="CaseACocher111"/>
            <w:enabled/>
            <w:calcOnExit w:val="0"/>
            <w:checkBox>
              <w:sizeAuto/>
              <w:default w:val="0"/>
            </w:checkBox>
          </w:ffData>
        </w:fldChar>
      </w:r>
      <w:r w:rsidRPr="003C1D97">
        <w:rPr>
          <w:rFonts w:ascii="Arial" w:hAnsi="Arial" w:cs="Arial"/>
        </w:rPr>
        <w:instrText xml:space="preserve"> FORMCHECKBOX </w:instrText>
      </w:r>
      <w:r w:rsidR="00EA5F9E">
        <w:rPr>
          <w:rFonts w:ascii="Arial" w:hAnsi="Arial" w:cs="Arial"/>
        </w:rPr>
      </w:r>
      <w:r w:rsidR="00EA5F9E">
        <w:rPr>
          <w:rFonts w:ascii="Arial" w:hAnsi="Arial" w:cs="Arial"/>
        </w:rPr>
        <w:fldChar w:fldCharType="separate"/>
      </w:r>
      <w:r w:rsidRPr="003C1D97">
        <w:rPr>
          <w:rFonts w:ascii="Arial" w:hAnsi="Arial" w:cs="Arial"/>
        </w:rPr>
        <w:fldChar w:fldCharType="end"/>
      </w:r>
      <w:r w:rsidRPr="003C1D97">
        <w:rPr>
          <w:rFonts w:ascii="Arial" w:hAnsi="Arial" w:cs="Arial"/>
        </w:rPr>
        <w:tab/>
        <w:t>OUI</w:t>
      </w:r>
    </w:p>
    <w:p w14:paraId="4AE204F0" w14:textId="77777777" w:rsidR="009B1A85" w:rsidRDefault="009B1A85" w:rsidP="009B1A85">
      <w:pPr>
        <w:rPr>
          <w:rFonts w:ascii="Arial" w:hAnsi="Arial" w:cs="Arial"/>
          <w:i/>
          <w:iCs/>
          <w:sz w:val="18"/>
          <w:szCs w:val="18"/>
        </w:rPr>
      </w:pPr>
      <w:r w:rsidRPr="003C1D97">
        <w:rPr>
          <w:rFonts w:ascii="Arial" w:hAnsi="Arial" w:cs="Arial"/>
          <w:i/>
          <w:iCs/>
          <w:sz w:val="18"/>
          <w:szCs w:val="18"/>
        </w:rPr>
        <w:t>(Cocher la case correspondante.)</w:t>
      </w:r>
    </w:p>
    <w:p w14:paraId="70F17F7C" w14:textId="77777777" w:rsidR="00DF3A46" w:rsidRPr="003C1D97" w:rsidRDefault="00DF3A46" w:rsidP="009B1A85">
      <w:pPr>
        <w:rPr>
          <w:rFonts w:ascii="Arial" w:hAnsi="Arial" w:cs="Arial"/>
          <w:i/>
          <w:iCs/>
          <w:sz w:val="18"/>
          <w:szCs w:val="18"/>
        </w:rPr>
      </w:pPr>
    </w:p>
    <w:p w14:paraId="5023141B" w14:textId="77777777" w:rsidR="009B1A85" w:rsidRPr="003C1D97" w:rsidRDefault="009B1A85" w:rsidP="009B1A85">
      <w:pPr>
        <w:tabs>
          <w:tab w:val="left" w:pos="426"/>
        </w:tabs>
        <w:jc w:val="both"/>
        <w:rPr>
          <w:rFonts w:ascii="Arial" w:hAnsi="Arial" w:cs="Arial"/>
          <w:b/>
          <w:bCs/>
        </w:rPr>
      </w:pPr>
    </w:p>
    <w:p w14:paraId="73427E96" w14:textId="77777777" w:rsidR="009B1A85" w:rsidRPr="003C1D97" w:rsidRDefault="009B1A85" w:rsidP="009B1A85">
      <w:pPr>
        <w:pStyle w:val="Titre4"/>
        <w:tabs>
          <w:tab w:val="clear" w:pos="-142"/>
          <w:tab w:val="clear" w:pos="4111"/>
          <w:tab w:val="left" w:pos="426"/>
        </w:tabs>
      </w:pPr>
      <w:r w:rsidRPr="003C1D97">
        <w:t>B5 -</w:t>
      </w:r>
      <w:r w:rsidRPr="003C1D97">
        <w:rPr>
          <w:b w:val="0"/>
          <w:bCs w:val="0"/>
        </w:rPr>
        <w:t xml:space="preserve"> </w:t>
      </w:r>
      <w:r w:rsidRPr="003C1D97">
        <w:t>Durée d’exécution du marché public :</w:t>
      </w:r>
    </w:p>
    <w:p w14:paraId="1F3B1409" w14:textId="77777777" w:rsidR="009B1A85" w:rsidRPr="003C1D97" w:rsidRDefault="009B1A85" w:rsidP="009B1A85">
      <w:pPr>
        <w:tabs>
          <w:tab w:val="left" w:pos="576"/>
        </w:tabs>
        <w:jc w:val="both"/>
        <w:rPr>
          <w:rFonts w:ascii="Arial" w:hAnsi="Arial" w:cs="Arial"/>
        </w:rPr>
      </w:pPr>
    </w:p>
    <w:p w14:paraId="217E3A7F" w14:textId="77777777" w:rsidR="0061558E" w:rsidRPr="003C1D97" w:rsidRDefault="0061558E" w:rsidP="0061558E">
      <w:pPr>
        <w:tabs>
          <w:tab w:val="center" w:pos="4819"/>
          <w:tab w:val="right" w:pos="9071"/>
        </w:tabs>
        <w:overflowPunct w:val="0"/>
        <w:autoSpaceDE w:val="0"/>
        <w:autoSpaceDN w:val="0"/>
        <w:adjustRightInd w:val="0"/>
        <w:textAlignment w:val="baseline"/>
        <w:rPr>
          <w:rFonts w:ascii="Arial" w:hAnsi="Arial" w:cs="Arial"/>
        </w:rPr>
      </w:pPr>
      <w:r w:rsidRPr="003C1D97">
        <w:rPr>
          <w:rFonts w:ascii="Arial" w:hAnsi="Arial" w:cs="Arial"/>
        </w:rPr>
        <w:t xml:space="preserve">Le marché est conclu pour une durée initiale d’un (1) an à compter de la date de notification du marché. </w:t>
      </w:r>
    </w:p>
    <w:p w14:paraId="0296D569" w14:textId="77777777" w:rsidR="0061558E" w:rsidRPr="003C1D97" w:rsidRDefault="0061558E" w:rsidP="0061558E">
      <w:pPr>
        <w:tabs>
          <w:tab w:val="left" w:pos="576"/>
          <w:tab w:val="left" w:pos="851"/>
        </w:tabs>
        <w:jc w:val="both"/>
        <w:rPr>
          <w:rFonts w:ascii="Arial" w:hAnsi="Arial" w:cs="Arial"/>
          <w:i/>
          <w:sz w:val="18"/>
          <w:szCs w:val="18"/>
        </w:rPr>
      </w:pPr>
    </w:p>
    <w:p w14:paraId="6F85C441" w14:textId="21CB4056" w:rsidR="0061558E" w:rsidRPr="003C1D97" w:rsidRDefault="0061558E" w:rsidP="0061558E">
      <w:pPr>
        <w:pStyle w:val="fcasegauche"/>
        <w:tabs>
          <w:tab w:val="left" w:pos="426"/>
          <w:tab w:val="left" w:pos="851"/>
        </w:tabs>
        <w:spacing w:after="0"/>
        <w:ind w:left="0" w:firstLine="0"/>
        <w:jc w:val="left"/>
        <w:rPr>
          <w:rFonts w:ascii="Arial" w:hAnsi="Arial" w:cs="Arial"/>
        </w:rPr>
      </w:pPr>
      <w:r w:rsidRPr="003C1D97">
        <w:rPr>
          <w:rFonts w:ascii="Arial" w:hAnsi="Arial" w:cs="Arial"/>
        </w:rPr>
        <w:t>L’accord</w:t>
      </w:r>
      <w:r w:rsidR="00DF3A46">
        <w:rPr>
          <w:rFonts w:ascii="Arial" w:hAnsi="Arial" w:cs="Arial"/>
        </w:rPr>
        <w:t>-</w:t>
      </w:r>
      <w:r w:rsidRPr="003C1D97">
        <w:rPr>
          <w:rFonts w:ascii="Arial" w:hAnsi="Arial" w:cs="Arial"/>
        </w:rPr>
        <w:t>cadre est reconductible.</w:t>
      </w:r>
    </w:p>
    <w:p w14:paraId="79C6EAC5" w14:textId="77777777" w:rsidR="0061558E" w:rsidRPr="003C1D97" w:rsidRDefault="0061558E" w:rsidP="0061558E">
      <w:pPr>
        <w:pStyle w:val="fcasegauche"/>
        <w:tabs>
          <w:tab w:val="left" w:pos="426"/>
          <w:tab w:val="left" w:pos="851"/>
        </w:tabs>
        <w:spacing w:after="0"/>
        <w:ind w:left="0" w:firstLine="0"/>
        <w:jc w:val="left"/>
        <w:rPr>
          <w:rFonts w:ascii="Arial" w:hAnsi="Arial" w:cs="Arial"/>
        </w:rPr>
      </w:pPr>
    </w:p>
    <w:p w14:paraId="5F2993C1" w14:textId="77777777" w:rsidR="0061558E" w:rsidRPr="003C1D97" w:rsidRDefault="0061558E" w:rsidP="0061558E">
      <w:pPr>
        <w:tabs>
          <w:tab w:val="left" w:pos="426"/>
          <w:tab w:val="left" w:pos="851"/>
        </w:tabs>
        <w:jc w:val="both"/>
        <w:rPr>
          <w:rFonts w:ascii="Arial" w:hAnsi="Arial" w:cs="Arial"/>
        </w:rPr>
      </w:pPr>
      <w:r w:rsidRPr="003C1D97">
        <w:rPr>
          <w:rFonts w:ascii="Arial" w:hAnsi="Arial" w:cs="Arial"/>
          <w:u w:val="single"/>
        </w:rPr>
        <w:t>Reconduction</w:t>
      </w:r>
      <w:r w:rsidRPr="003C1D97">
        <w:rPr>
          <w:rFonts w:ascii="Arial" w:hAnsi="Arial" w:cs="Arial"/>
        </w:rPr>
        <w:t xml:space="preserve"> : </w:t>
      </w:r>
    </w:p>
    <w:p w14:paraId="24B08B7C" w14:textId="0410B9E1" w:rsidR="00DF3A46" w:rsidRPr="00DF3A46" w:rsidRDefault="0061558E" w:rsidP="00DF3A46">
      <w:pPr>
        <w:numPr>
          <w:ilvl w:val="0"/>
          <w:numId w:val="4"/>
        </w:numPr>
        <w:tabs>
          <w:tab w:val="left" w:pos="426"/>
          <w:tab w:val="left" w:pos="851"/>
        </w:tabs>
        <w:suppressAutoHyphens/>
        <w:spacing w:before="120"/>
        <w:ind w:left="924" w:hanging="357"/>
        <w:jc w:val="both"/>
        <w:rPr>
          <w:rFonts w:ascii="Arial" w:hAnsi="Arial" w:cs="Arial"/>
        </w:rPr>
      </w:pPr>
      <w:r w:rsidRPr="003C1D97">
        <w:rPr>
          <w:rFonts w:ascii="Arial" w:hAnsi="Arial" w:cs="Arial"/>
        </w:rPr>
        <w:t xml:space="preserve">Nombre de reconductions : </w:t>
      </w:r>
      <w:r w:rsidRPr="003C1D97">
        <w:rPr>
          <w:rFonts w:ascii="Arial" w:hAnsi="Arial" w:cs="Arial"/>
          <w:b/>
        </w:rPr>
        <w:t>Trois (3) fois</w:t>
      </w:r>
    </w:p>
    <w:p w14:paraId="43E40AE1" w14:textId="369AE174" w:rsidR="00DF3A46" w:rsidRPr="00DF3A46" w:rsidRDefault="0061558E" w:rsidP="00DF3A46">
      <w:pPr>
        <w:numPr>
          <w:ilvl w:val="0"/>
          <w:numId w:val="4"/>
        </w:numPr>
        <w:tabs>
          <w:tab w:val="left" w:pos="426"/>
          <w:tab w:val="left" w:pos="851"/>
        </w:tabs>
        <w:suppressAutoHyphens/>
        <w:spacing w:before="120"/>
        <w:ind w:left="924" w:hanging="357"/>
        <w:jc w:val="both"/>
        <w:rPr>
          <w:rFonts w:ascii="Arial" w:hAnsi="Arial" w:cs="Arial"/>
          <w:b/>
        </w:rPr>
      </w:pPr>
      <w:r w:rsidRPr="003C1D97">
        <w:rPr>
          <w:rFonts w:ascii="Arial" w:hAnsi="Arial" w:cs="Arial"/>
        </w:rPr>
        <w:t xml:space="preserve">Durée de chaque reconduction : </w:t>
      </w:r>
      <w:r w:rsidRPr="003C1D97">
        <w:rPr>
          <w:rFonts w:ascii="Arial" w:hAnsi="Arial" w:cs="Arial"/>
          <w:b/>
        </w:rPr>
        <w:t>douze (12) mois</w:t>
      </w:r>
      <w:r w:rsidRPr="003C1D97">
        <w:rPr>
          <w:rFonts w:ascii="Arial" w:hAnsi="Arial" w:cs="Arial"/>
        </w:rPr>
        <w:t xml:space="preserve"> </w:t>
      </w:r>
    </w:p>
    <w:p w14:paraId="1A965116" w14:textId="77777777" w:rsidR="009B1A85" w:rsidRPr="003C1D97" w:rsidRDefault="009B1A85" w:rsidP="009B1A85">
      <w:pPr>
        <w:tabs>
          <w:tab w:val="left" w:pos="426"/>
        </w:tabs>
        <w:jc w:val="both"/>
        <w:rPr>
          <w:rFonts w:ascii="Arial" w:hAnsi="Arial" w:cs="Arial"/>
          <w:b/>
          <w:bCs/>
        </w:rPr>
      </w:pPr>
    </w:p>
    <w:p w14:paraId="757A1DE9" w14:textId="77777777" w:rsidR="009B1A85" w:rsidRPr="003C1D97" w:rsidRDefault="009B1A85" w:rsidP="009B1A85">
      <w:pPr>
        <w:tabs>
          <w:tab w:val="left" w:pos="426"/>
        </w:tabs>
        <w:jc w:val="both"/>
        <w:rPr>
          <w:rFonts w:ascii="Arial" w:hAnsi="Arial" w:cs="Arial"/>
          <w:b/>
          <w:bCs/>
        </w:rPr>
      </w:pPr>
      <w:r w:rsidRPr="003C1D97">
        <w:rPr>
          <w:rFonts w:ascii="Arial" w:hAnsi="Arial" w:cs="Arial"/>
          <w:b/>
          <w:bCs/>
        </w:rPr>
        <w:t>B6 - Délai de validité de l’offre :</w:t>
      </w:r>
    </w:p>
    <w:p w14:paraId="44FB30F8" w14:textId="77777777" w:rsidR="009B1A85" w:rsidRPr="003C1D97" w:rsidRDefault="009B1A85" w:rsidP="009B1A85">
      <w:pPr>
        <w:pStyle w:val="fcase1ertab"/>
        <w:ind w:left="0" w:firstLine="0"/>
        <w:rPr>
          <w:rFonts w:ascii="Arial" w:hAnsi="Arial" w:cs="Arial"/>
        </w:rPr>
      </w:pPr>
    </w:p>
    <w:p w14:paraId="5164CE45" w14:textId="286CBB81" w:rsidR="003A0DFE" w:rsidRDefault="003125DC" w:rsidP="004F616E">
      <w:pPr>
        <w:jc w:val="both"/>
        <w:rPr>
          <w:rFonts w:ascii="Arial" w:hAnsi="Arial" w:cs="Arial"/>
        </w:rPr>
      </w:pPr>
      <w:r w:rsidRPr="003C1D97">
        <w:rPr>
          <w:rFonts w:ascii="Arial" w:hAnsi="Arial" w:cs="Arial"/>
        </w:rPr>
        <w:t>6 mois</w:t>
      </w:r>
      <w:r w:rsidR="00942F83" w:rsidRPr="003C1D97">
        <w:rPr>
          <w:rFonts w:ascii="Arial" w:hAnsi="Arial" w:cs="Arial"/>
        </w:rPr>
        <w:t xml:space="preserve"> à compter de la date limite de réception des offres</w:t>
      </w:r>
      <w:r w:rsidR="003C1D97" w:rsidRPr="003C1D97">
        <w:rPr>
          <w:rFonts w:ascii="Arial" w:hAnsi="Arial" w:cs="Arial"/>
        </w:rPr>
        <w:t>.</w:t>
      </w:r>
    </w:p>
    <w:p w14:paraId="58C64CB9" w14:textId="77777777" w:rsidR="00383919" w:rsidRDefault="00383919" w:rsidP="004F616E">
      <w:pPr>
        <w:jc w:val="both"/>
        <w:rPr>
          <w:rFonts w:ascii="Arial" w:hAnsi="Arial" w:cs="Arial"/>
        </w:rPr>
      </w:pPr>
    </w:p>
    <w:p w14:paraId="50094763" w14:textId="77777777" w:rsidR="00383919" w:rsidRDefault="00383919" w:rsidP="004F616E">
      <w:pPr>
        <w:jc w:val="both"/>
        <w:rPr>
          <w:rFonts w:ascii="Arial" w:hAnsi="Arial" w:cs="Arial"/>
        </w:rPr>
      </w:pPr>
    </w:p>
    <w:p w14:paraId="3C326820" w14:textId="77777777" w:rsidR="00383919" w:rsidRDefault="00383919" w:rsidP="004F616E">
      <w:pPr>
        <w:jc w:val="both"/>
        <w:rPr>
          <w:rFonts w:ascii="Arial" w:hAnsi="Arial" w:cs="Arial"/>
        </w:rPr>
      </w:pPr>
    </w:p>
    <w:p w14:paraId="21CE7AFD" w14:textId="77777777" w:rsidR="00383919" w:rsidRDefault="00383919" w:rsidP="004F616E">
      <w:pPr>
        <w:jc w:val="both"/>
        <w:rPr>
          <w:rFonts w:ascii="Arial" w:hAnsi="Arial" w:cs="Arial"/>
        </w:rPr>
      </w:pPr>
    </w:p>
    <w:p w14:paraId="06323EA2" w14:textId="77777777" w:rsidR="00383919" w:rsidRPr="003C1D97" w:rsidRDefault="00383919" w:rsidP="004F616E">
      <w:pPr>
        <w:jc w:val="both"/>
        <w:rPr>
          <w:rFonts w:ascii="Arial" w:hAnsi="Arial" w:cs="Arial"/>
        </w:rPr>
      </w:pPr>
    </w:p>
    <w:p w14:paraId="52C59E12" w14:textId="77777777" w:rsidR="003C1D97" w:rsidRDefault="003C1D97" w:rsidP="004F616E">
      <w:pPr>
        <w:jc w:val="both"/>
        <w:rPr>
          <w:rFonts w:ascii="Lucida Sans" w:hAnsi="Lucida Sans" w:cs="Arial"/>
          <w:b/>
          <w:sz w:val="22"/>
          <w:szCs w:val="22"/>
        </w:rPr>
      </w:pPr>
    </w:p>
    <w:p w14:paraId="28F1B441" w14:textId="77777777" w:rsidR="00DF3A46" w:rsidRDefault="00DF3A46" w:rsidP="004F616E">
      <w:pPr>
        <w:jc w:val="both"/>
        <w:rPr>
          <w:rFonts w:ascii="Lucida Sans" w:hAnsi="Lucida Sans" w:cs="Arial"/>
          <w:b/>
          <w:sz w:val="22"/>
          <w:szCs w:val="22"/>
        </w:rPr>
      </w:pPr>
    </w:p>
    <w:tbl>
      <w:tblPr>
        <w:tblpPr w:leftFromText="141" w:rightFromText="141" w:vertAnchor="text" w:horzAnchor="margin" w:tblpY="-19"/>
        <w:tblW w:w="10419" w:type="dxa"/>
        <w:tblLayout w:type="fixed"/>
        <w:tblCellMar>
          <w:left w:w="71" w:type="dxa"/>
          <w:right w:w="71" w:type="dxa"/>
        </w:tblCellMar>
        <w:tblLook w:val="0000" w:firstRow="0" w:lastRow="0" w:firstColumn="0" w:lastColumn="0" w:noHBand="0" w:noVBand="0"/>
      </w:tblPr>
      <w:tblGrid>
        <w:gridCol w:w="10419"/>
      </w:tblGrid>
      <w:tr w:rsidR="00DF3A46" w:rsidRPr="003C1D97" w14:paraId="325E9BCC" w14:textId="77777777" w:rsidTr="00DF3A46">
        <w:tc>
          <w:tcPr>
            <w:tcW w:w="10419" w:type="dxa"/>
            <w:tcBorders>
              <w:top w:val="nil"/>
              <w:left w:val="nil"/>
              <w:bottom w:val="nil"/>
              <w:right w:val="nil"/>
            </w:tcBorders>
            <w:shd w:val="solid" w:color="66CCFF" w:fill="auto"/>
          </w:tcPr>
          <w:p w14:paraId="2DEB2E5E" w14:textId="77777777" w:rsidR="00DF3A46" w:rsidRPr="003C1D97" w:rsidRDefault="00DF3A46" w:rsidP="00DF3A46">
            <w:pPr>
              <w:tabs>
                <w:tab w:val="left" w:pos="-142"/>
                <w:tab w:val="left" w:pos="4111"/>
              </w:tabs>
              <w:jc w:val="both"/>
              <w:rPr>
                <w:rFonts w:ascii="Arial" w:hAnsi="Arial" w:cs="Arial"/>
                <w:b/>
                <w:bCs/>
              </w:rPr>
            </w:pPr>
            <w:r w:rsidRPr="003C1D97">
              <w:rPr>
                <w:rFonts w:ascii="Arial" w:hAnsi="Arial" w:cs="Arial"/>
                <w:b/>
                <w:bCs/>
              </w:rPr>
              <w:lastRenderedPageBreak/>
              <w:t>C - Signature de l’offre par le candidat</w:t>
            </w:r>
          </w:p>
        </w:tc>
      </w:tr>
    </w:tbl>
    <w:p w14:paraId="1663E7AD" w14:textId="77777777" w:rsidR="00DF3A46" w:rsidRDefault="00DF3A46" w:rsidP="004F616E">
      <w:pPr>
        <w:jc w:val="both"/>
        <w:rPr>
          <w:rFonts w:ascii="Arial" w:hAnsi="Arial" w:cs="Arial"/>
          <w:b/>
          <w:sz w:val="22"/>
          <w:szCs w:val="22"/>
        </w:rPr>
      </w:pPr>
    </w:p>
    <w:p w14:paraId="55DF03A9" w14:textId="728BBE2B" w:rsidR="00DF3A46" w:rsidRPr="00DF3A46" w:rsidRDefault="00CD108A" w:rsidP="004F616E">
      <w:pPr>
        <w:jc w:val="both"/>
        <w:rPr>
          <w:rFonts w:ascii="Arial" w:hAnsi="Arial" w:cs="Arial"/>
          <w:b/>
        </w:rPr>
      </w:pPr>
      <w:r w:rsidRPr="003C1D97">
        <w:rPr>
          <w:rFonts w:ascii="Arial" w:hAnsi="Arial" w:cs="Arial"/>
          <w:b/>
          <w:sz w:val="22"/>
          <w:szCs w:val="22"/>
        </w:rPr>
        <w:t xml:space="preserve">C1 </w:t>
      </w:r>
      <w:r w:rsidRPr="003C1D97">
        <w:rPr>
          <w:rFonts w:ascii="Arial" w:hAnsi="Arial" w:cs="Arial"/>
          <w:b/>
        </w:rPr>
        <w:t>– Signature du marché ou de l’accord-cadre par le titulaire individuel :</w:t>
      </w:r>
    </w:p>
    <w:p w14:paraId="22289BCC" w14:textId="77777777" w:rsidR="00CD108A" w:rsidRPr="003C1D97" w:rsidRDefault="00CD108A" w:rsidP="00CD108A">
      <w:pPr>
        <w:pStyle w:val="fcase1ertab"/>
        <w:tabs>
          <w:tab w:val="left" w:pos="851"/>
        </w:tabs>
        <w:ind w:left="0" w:firstLine="0"/>
        <w:rPr>
          <w:rFonts w:ascii="Arial" w:hAnsi="Arial" w:cs="Arial"/>
          <w:b/>
          <w:sz w:val="22"/>
          <w:szCs w:val="22"/>
        </w:rPr>
      </w:pPr>
    </w:p>
    <w:tbl>
      <w:tblPr>
        <w:tblW w:w="10104" w:type="dxa"/>
        <w:tblInd w:w="-40" w:type="dxa"/>
        <w:tblLayout w:type="fixed"/>
        <w:tblLook w:val="04A0" w:firstRow="1" w:lastRow="0" w:firstColumn="1" w:lastColumn="0" w:noHBand="0" w:noVBand="1"/>
      </w:tblPr>
      <w:tblGrid>
        <w:gridCol w:w="4516"/>
        <w:gridCol w:w="2617"/>
        <w:gridCol w:w="2971"/>
      </w:tblGrid>
      <w:tr w:rsidR="00CD108A" w:rsidRPr="003C1D97" w14:paraId="2BEB1522" w14:textId="77777777" w:rsidTr="00DF3A46">
        <w:trPr>
          <w:trHeight w:val="557"/>
        </w:trPr>
        <w:tc>
          <w:tcPr>
            <w:tcW w:w="4516" w:type="dxa"/>
            <w:tcBorders>
              <w:top w:val="single" w:sz="4" w:space="0" w:color="000000"/>
              <w:left w:val="single" w:sz="4" w:space="0" w:color="000000"/>
              <w:bottom w:val="single" w:sz="4" w:space="0" w:color="000000"/>
              <w:right w:val="nil"/>
            </w:tcBorders>
            <w:vAlign w:val="center"/>
            <w:hideMark/>
          </w:tcPr>
          <w:p w14:paraId="0AEDB063" w14:textId="77777777" w:rsidR="00CD108A" w:rsidRPr="003C1D97" w:rsidRDefault="00CD108A">
            <w:pPr>
              <w:tabs>
                <w:tab w:val="left" w:pos="851"/>
              </w:tabs>
              <w:spacing w:line="256" w:lineRule="auto"/>
              <w:jc w:val="center"/>
              <w:rPr>
                <w:rFonts w:ascii="Arial" w:hAnsi="Arial" w:cs="Arial"/>
                <w:b/>
                <w:bCs/>
                <w:sz w:val="18"/>
                <w:szCs w:val="18"/>
                <w:lang w:eastAsia="en-US"/>
              </w:rPr>
            </w:pPr>
            <w:r w:rsidRPr="003C1D97">
              <w:rPr>
                <w:rFonts w:ascii="Arial" w:hAnsi="Arial" w:cs="Arial"/>
                <w:b/>
                <w:bCs/>
                <w:sz w:val="18"/>
                <w:szCs w:val="18"/>
                <w:lang w:eastAsia="en-US"/>
              </w:rPr>
              <w:t>Nom, prénom et qualité</w:t>
            </w:r>
          </w:p>
          <w:p w14:paraId="5B94802F" w14:textId="332E8D66" w:rsidR="00CD108A" w:rsidRPr="003C1D97" w:rsidRDefault="004473F6">
            <w:pPr>
              <w:tabs>
                <w:tab w:val="left" w:pos="851"/>
              </w:tabs>
              <w:spacing w:line="256" w:lineRule="auto"/>
              <w:jc w:val="center"/>
              <w:rPr>
                <w:rFonts w:ascii="Arial" w:hAnsi="Arial" w:cs="Arial"/>
                <w:b/>
                <w:bCs/>
                <w:sz w:val="18"/>
                <w:szCs w:val="18"/>
                <w:lang w:eastAsia="en-US"/>
              </w:rPr>
            </w:pPr>
            <w:r w:rsidRPr="003C1D97">
              <w:rPr>
                <w:rFonts w:ascii="Arial" w:hAnsi="Arial" w:cs="Arial"/>
                <w:b/>
                <w:bCs/>
                <w:sz w:val="18"/>
                <w:szCs w:val="18"/>
                <w:lang w:eastAsia="en-US"/>
              </w:rPr>
              <w:t>Du</w:t>
            </w:r>
            <w:r w:rsidR="00CD108A" w:rsidRPr="003C1D97">
              <w:rPr>
                <w:rFonts w:ascii="Arial" w:hAnsi="Arial" w:cs="Arial"/>
                <w:b/>
                <w:bCs/>
                <w:sz w:val="18"/>
                <w:szCs w:val="18"/>
                <w:lang w:eastAsia="en-US"/>
              </w:rPr>
              <w:t xml:space="preserve"> signataire (*)</w:t>
            </w:r>
          </w:p>
        </w:tc>
        <w:tc>
          <w:tcPr>
            <w:tcW w:w="2617" w:type="dxa"/>
            <w:tcBorders>
              <w:top w:val="single" w:sz="4" w:space="0" w:color="000000"/>
              <w:left w:val="single" w:sz="4" w:space="0" w:color="000000"/>
              <w:bottom w:val="single" w:sz="4" w:space="0" w:color="000000"/>
              <w:right w:val="nil"/>
            </w:tcBorders>
            <w:vAlign w:val="center"/>
            <w:hideMark/>
          </w:tcPr>
          <w:p w14:paraId="6B066A15" w14:textId="77777777" w:rsidR="00CD108A" w:rsidRPr="003C1D97" w:rsidRDefault="00CD108A">
            <w:pPr>
              <w:tabs>
                <w:tab w:val="left" w:pos="851"/>
              </w:tabs>
              <w:spacing w:line="256" w:lineRule="auto"/>
              <w:jc w:val="center"/>
              <w:rPr>
                <w:rFonts w:ascii="Arial" w:hAnsi="Arial" w:cs="Arial"/>
                <w:b/>
                <w:bCs/>
                <w:sz w:val="18"/>
                <w:szCs w:val="18"/>
                <w:lang w:eastAsia="en-US"/>
              </w:rPr>
            </w:pPr>
            <w:r w:rsidRPr="003C1D97">
              <w:rPr>
                <w:rFonts w:ascii="Arial" w:hAnsi="Arial" w:cs="Arial"/>
                <w:b/>
                <w:bCs/>
                <w:sz w:val="18"/>
                <w:szCs w:val="18"/>
                <w:lang w:eastAsia="en-US"/>
              </w:rPr>
              <w:t>Lieu et date de signature</w:t>
            </w:r>
          </w:p>
        </w:tc>
        <w:tc>
          <w:tcPr>
            <w:tcW w:w="2971" w:type="dxa"/>
            <w:tcBorders>
              <w:top w:val="single" w:sz="4" w:space="0" w:color="000000"/>
              <w:left w:val="single" w:sz="4" w:space="0" w:color="000000"/>
              <w:bottom w:val="single" w:sz="4" w:space="0" w:color="000000"/>
              <w:right w:val="single" w:sz="4" w:space="0" w:color="000000"/>
            </w:tcBorders>
            <w:vAlign w:val="center"/>
            <w:hideMark/>
          </w:tcPr>
          <w:p w14:paraId="70208DC1" w14:textId="77777777" w:rsidR="00CD108A" w:rsidRPr="003C1D97" w:rsidRDefault="00CD108A">
            <w:pPr>
              <w:tabs>
                <w:tab w:val="left" w:pos="851"/>
              </w:tabs>
              <w:spacing w:line="256" w:lineRule="auto"/>
              <w:jc w:val="center"/>
              <w:rPr>
                <w:rFonts w:ascii="Arial" w:hAnsi="Arial" w:cs="Arial"/>
                <w:b/>
                <w:bCs/>
                <w:sz w:val="18"/>
                <w:szCs w:val="18"/>
                <w:lang w:eastAsia="en-US"/>
              </w:rPr>
            </w:pPr>
            <w:r w:rsidRPr="003C1D97">
              <w:rPr>
                <w:rFonts w:ascii="Arial" w:hAnsi="Arial" w:cs="Arial"/>
                <w:b/>
                <w:bCs/>
                <w:sz w:val="18"/>
                <w:szCs w:val="18"/>
                <w:lang w:eastAsia="en-US"/>
              </w:rPr>
              <w:t>Signature</w:t>
            </w:r>
          </w:p>
        </w:tc>
      </w:tr>
      <w:tr w:rsidR="00CD108A" w14:paraId="6D8DB511" w14:textId="77777777" w:rsidTr="00DF3A46">
        <w:trPr>
          <w:trHeight w:val="1937"/>
        </w:trPr>
        <w:tc>
          <w:tcPr>
            <w:tcW w:w="4516" w:type="dxa"/>
            <w:tcBorders>
              <w:top w:val="single" w:sz="4" w:space="0" w:color="000000"/>
              <w:left w:val="single" w:sz="4" w:space="0" w:color="000000"/>
              <w:bottom w:val="single" w:sz="4" w:space="0" w:color="auto"/>
              <w:right w:val="nil"/>
            </w:tcBorders>
          </w:tcPr>
          <w:p w14:paraId="7496821B" w14:textId="77777777" w:rsidR="00CD108A" w:rsidRDefault="00CD108A">
            <w:pPr>
              <w:tabs>
                <w:tab w:val="left" w:pos="851"/>
              </w:tabs>
              <w:snapToGrid w:val="0"/>
              <w:spacing w:line="256" w:lineRule="auto"/>
              <w:jc w:val="both"/>
              <w:rPr>
                <w:rFonts w:ascii="Lucida Sans" w:hAnsi="Lucida Sans" w:cs="Arial"/>
                <w:b/>
                <w:bCs/>
                <w:lang w:eastAsia="en-US"/>
              </w:rPr>
            </w:pPr>
          </w:p>
        </w:tc>
        <w:tc>
          <w:tcPr>
            <w:tcW w:w="2617" w:type="dxa"/>
            <w:tcBorders>
              <w:top w:val="single" w:sz="4" w:space="0" w:color="000000"/>
              <w:left w:val="single" w:sz="4" w:space="0" w:color="000000"/>
              <w:bottom w:val="single" w:sz="4" w:space="0" w:color="auto"/>
              <w:right w:val="nil"/>
            </w:tcBorders>
          </w:tcPr>
          <w:p w14:paraId="4D0A2DF5" w14:textId="77777777" w:rsidR="00CD108A" w:rsidRDefault="00CD108A">
            <w:pPr>
              <w:tabs>
                <w:tab w:val="left" w:pos="851"/>
              </w:tabs>
              <w:snapToGrid w:val="0"/>
              <w:spacing w:line="256" w:lineRule="auto"/>
              <w:jc w:val="both"/>
              <w:rPr>
                <w:rFonts w:ascii="Lucida Sans" w:hAnsi="Lucida Sans" w:cs="Arial"/>
                <w:b/>
                <w:bCs/>
                <w:lang w:eastAsia="en-US"/>
              </w:rPr>
            </w:pPr>
          </w:p>
        </w:tc>
        <w:tc>
          <w:tcPr>
            <w:tcW w:w="2971" w:type="dxa"/>
            <w:tcBorders>
              <w:top w:val="single" w:sz="4" w:space="0" w:color="000000"/>
              <w:left w:val="single" w:sz="4" w:space="0" w:color="000000"/>
              <w:bottom w:val="single" w:sz="4" w:space="0" w:color="auto"/>
              <w:right w:val="single" w:sz="4" w:space="0" w:color="000000"/>
            </w:tcBorders>
          </w:tcPr>
          <w:p w14:paraId="1A91FC6E" w14:textId="77777777" w:rsidR="00CD108A" w:rsidRDefault="00CD108A">
            <w:pPr>
              <w:tabs>
                <w:tab w:val="left" w:pos="851"/>
              </w:tabs>
              <w:snapToGrid w:val="0"/>
              <w:spacing w:line="256" w:lineRule="auto"/>
              <w:jc w:val="both"/>
              <w:rPr>
                <w:rFonts w:ascii="Lucida Sans" w:hAnsi="Lucida Sans" w:cs="Arial"/>
                <w:b/>
                <w:bCs/>
                <w:lang w:eastAsia="en-US"/>
              </w:rPr>
            </w:pPr>
          </w:p>
        </w:tc>
      </w:tr>
    </w:tbl>
    <w:p w14:paraId="70683459" w14:textId="77777777" w:rsidR="00CD108A" w:rsidRPr="003C1D97" w:rsidRDefault="00CD108A" w:rsidP="00CD108A">
      <w:pPr>
        <w:tabs>
          <w:tab w:val="left" w:pos="851"/>
        </w:tabs>
        <w:jc w:val="both"/>
        <w:rPr>
          <w:rFonts w:ascii="Arial" w:hAnsi="Arial" w:cs="Arial"/>
        </w:rPr>
      </w:pPr>
      <w:r w:rsidRPr="003C1D97">
        <w:rPr>
          <w:rFonts w:ascii="Arial" w:hAnsi="Arial" w:cs="Arial"/>
          <w:sz w:val="18"/>
          <w:szCs w:val="18"/>
        </w:rPr>
        <w:t>(*) Le signataire doit avoir le pouvoir d’engager la personne qu’il représente.</w:t>
      </w:r>
    </w:p>
    <w:p w14:paraId="68AD3F2E" w14:textId="77777777" w:rsidR="00CD108A" w:rsidRPr="003C1D97" w:rsidRDefault="00CD108A" w:rsidP="00CD108A">
      <w:pPr>
        <w:pStyle w:val="fcase1ertab"/>
        <w:tabs>
          <w:tab w:val="left" w:pos="851"/>
        </w:tabs>
        <w:ind w:left="0" w:firstLine="0"/>
        <w:rPr>
          <w:rFonts w:ascii="Arial" w:hAnsi="Arial" w:cs="Arial"/>
          <w:b/>
          <w:sz w:val="22"/>
          <w:szCs w:val="22"/>
        </w:rPr>
      </w:pPr>
    </w:p>
    <w:p w14:paraId="595DA37F" w14:textId="77777777" w:rsidR="00CD108A" w:rsidRPr="003C1D97" w:rsidRDefault="00CD108A" w:rsidP="00CD108A">
      <w:pPr>
        <w:pStyle w:val="fcase1ertab"/>
        <w:tabs>
          <w:tab w:val="left" w:pos="851"/>
        </w:tabs>
        <w:ind w:left="0" w:firstLine="0"/>
        <w:rPr>
          <w:rFonts w:ascii="Arial" w:hAnsi="Arial" w:cs="Arial"/>
          <w:i/>
        </w:rPr>
      </w:pPr>
      <w:r w:rsidRPr="003C1D97">
        <w:rPr>
          <w:rFonts w:ascii="Arial" w:hAnsi="Arial" w:cs="Arial"/>
          <w:b/>
          <w:sz w:val="22"/>
          <w:szCs w:val="22"/>
        </w:rPr>
        <w:t xml:space="preserve">C2 – </w:t>
      </w:r>
      <w:r w:rsidRPr="003C1D97">
        <w:rPr>
          <w:rFonts w:ascii="Arial" w:hAnsi="Arial" w:cs="Arial"/>
          <w:b/>
        </w:rPr>
        <w:t>Signature du marché ou de l’accord-cadre en cas de groupement :</w:t>
      </w:r>
    </w:p>
    <w:p w14:paraId="78562C87" w14:textId="77777777" w:rsidR="00CD108A" w:rsidRPr="003C1D97" w:rsidRDefault="00CD108A" w:rsidP="00CD108A">
      <w:pPr>
        <w:tabs>
          <w:tab w:val="left" w:pos="851"/>
        </w:tabs>
        <w:jc w:val="both"/>
        <w:rPr>
          <w:rFonts w:ascii="Arial" w:hAnsi="Arial" w:cs="Arial"/>
        </w:rPr>
      </w:pPr>
    </w:p>
    <w:p w14:paraId="00E5393D" w14:textId="77777777" w:rsidR="000B41D5" w:rsidRPr="003C1D97" w:rsidRDefault="000B41D5" w:rsidP="000B41D5">
      <w:pPr>
        <w:tabs>
          <w:tab w:val="left" w:pos="851"/>
        </w:tabs>
        <w:rPr>
          <w:rFonts w:ascii="Arial" w:hAnsi="Arial" w:cs="Arial"/>
        </w:rPr>
      </w:pPr>
      <w:r w:rsidRPr="003C1D97">
        <w:rPr>
          <w:rFonts w:ascii="Arial" w:hAnsi="Arial" w:cs="Arial"/>
        </w:rPr>
        <w:t xml:space="preserve">Les membres du groupement d’opérateurs économiques désignent le mandataire suivant </w:t>
      </w:r>
      <w:r w:rsidRPr="003C1D97">
        <w:rPr>
          <w:rFonts w:ascii="Arial" w:hAnsi="Arial" w:cs="Arial"/>
          <w:i/>
        </w:rPr>
        <w:t>(article R 2142-23 et R 2142-12 du code de la commande publique) </w:t>
      </w:r>
      <w:r w:rsidRPr="003C1D97">
        <w:rPr>
          <w:rFonts w:ascii="Arial" w:hAnsi="Arial" w:cs="Arial"/>
        </w:rPr>
        <w:t>:</w:t>
      </w:r>
    </w:p>
    <w:p w14:paraId="74D17D93" w14:textId="77777777" w:rsidR="000B41D5" w:rsidRPr="003C1D97" w:rsidRDefault="000B41D5" w:rsidP="000B41D5">
      <w:pPr>
        <w:tabs>
          <w:tab w:val="left" w:pos="851"/>
        </w:tabs>
        <w:rPr>
          <w:rFonts w:ascii="Arial" w:hAnsi="Arial" w:cs="Arial"/>
          <w:i/>
        </w:rPr>
      </w:pPr>
      <w:r w:rsidRPr="003C1D97">
        <w:rPr>
          <w:rFonts w:ascii="Arial" w:hAnsi="Arial" w:cs="Arial"/>
          <w:i/>
        </w:rPr>
        <w:t>[Indiquer le nom commercial et la dénomination sociale du mandataire]</w:t>
      </w:r>
    </w:p>
    <w:p w14:paraId="15315858" w14:textId="77777777" w:rsidR="00CD108A" w:rsidRPr="003C1D97" w:rsidRDefault="00CD108A" w:rsidP="00CD108A">
      <w:pPr>
        <w:tabs>
          <w:tab w:val="left" w:pos="851"/>
        </w:tabs>
        <w:rPr>
          <w:rFonts w:ascii="Arial" w:hAnsi="Arial" w:cs="Arial"/>
        </w:rPr>
      </w:pPr>
    </w:p>
    <w:p w14:paraId="2116EFC1" w14:textId="77777777" w:rsidR="00CD108A" w:rsidRPr="003C1D97" w:rsidRDefault="00CD108A" w:rsidP="00CD108A">
      <w:pPr>
        <w:pStyle w:val="fcase1ertab"/>
        <w:tabs>
          <w:tab w:val="left" w:pos="851"/>
        </w:tabs>
        <w:ind w:left="0" w:firstLine="0"/>
        <w:rPr>
          <w:rFonts w:ascii="Arial" w:hAnsi="Arial" w:cs="Arial"/>
        </w:rPr>
      </w:pPr>
      <w:r w:rsidRPr="003C1D97">
        <w:rPr>
          <w:rFonts w:ascii="Arial" w:hAnsi="Arial" w:cs="Arial"/>
        </w:rPr>
        <w:t>En cas de groupement conjoint, le mandataire du groupement est :</w:t>
      </w:r>
    </w:p>
    <w:p w14:paraId="07F8730B" w14:textId="77777777" w:rsidR="00CD108A" w:rsidRPr="003C1D97" w:rsidRDefault="00CD108A" w:rsidP="00CD108A">
      <w:pPr>
        <w:pStyle w:val="fcase1ertab"/>
        <w:tabs>
          <w:tab w:val="left" w:pos="851"/>
        </w:tabs>
        <w:rPr>
          <w:rFonts w:ascii="Arial" w:hAnsi="Arial" w:cs="Arial"/>
        </w:rPr>
      </w:pPr>
      <w:r w:rsidRPr="003C1D97">
        <w:rPr>
          <w:rFonts w:ascii="Arial" w:hAnsi="Arial" w:cs="Arial"/>
          <w:i/>
          <w:iCs/>
          <w:sz w:val="18"/>
          <w:szCs w:val="18"/>
        </w:rPr>
        <w:t>(Cocher la case correspondante.)</w:t>
      </w:r>
    </w:p>
    <w:p w14:paraId="61621BC0" w14:textId="4A346947" w:rsidR="00CD108A" w:rsidRPr="003C1D97" w:rsidRDefault="00CD108A" w:rsidP="00CD108A">
      <w:pPr>
        <w:pStyle w:val="fcase1ertab"/>
        <w:tabs>
          <w:tab w:val="clear" w:pos="426"/>
          <w:tab w:val="left" w:pos="851"/>
        </w:tabs>
        <w:spacing w:before="120"/>
        <w:ind w:left="0" w:firstLine="851"/>
        <w:rPr>
          <w:rFonts w:ascii="Arial" w:hAnsi="Arial" w:cs="Arial"/>
        </w:rPr>
      </w:pPr>
      <w:r w:rsidRPr="003C1D97">
        <w:rPr>
          <w:rFonts w:ascii="Arial" w:hAnsi="Arial" w:cs="Arial"/>
        </w:rPr>
        <w:fldChar w:fldCharType="begin">
          <w:ffData>
            <w:name w:val=""/>
            <w:enabled/>
            <w:calcOnExit w:val="0"/>
            <w:checkBox>
              <w:size w:val="20"/>
              <w:default w:val="0"/>
            </w:checkBox>
          </w:ffData>
        </w:fldChar>
      </w:r>
      <w:r w:rsidRPr="003C1D97">
        <w:rPr>
          <w:rFonts w:ascii="Arial" w:hAnsi="Arial" w:cs="Arial"/>
        </w:rPr>
        <w:instrText xml:space="preserve"> FORMCHECKBOX </w:instrText>
      </w:r>
      <w:r w:rsidR="00EA5F9E">
        <w:rPr>
          <w:rFonts w:ascii="Arial" w:hAnsi="Arial" w:cs="Arial"/>
        </w:rPr>
      </w:r>
      <w:r w:rsidR="00EA5F9E">
        <w:rPr>
          <w:rFonts w:ascii="Arial" w:hAnsi="Arial" w:cs="Arial"/>
        </w:rPr>
        <w:fldChar w:fldCharType="separate"/>
      </w:r>
      <w:r w:rsidRPr="003C1D97">
        <w:rPr>
          <w:rFonts w:ascii="Arial" w:hAnsi="Arial" w:cs="Arial"/>
        </w:rPr>
        <w:fldChar w:fldCharType="end"/>
      </w:r>
      <w:r w:rsidRPr="003C1D97">
        <w:rPr>
          <w:rFonts w:ascii="Arial" w:hAnsi="Arial" w:cs="Arial"/>
          <w:i/>
          <w:iCs/>
        </w:rPr>
        <w:t xml:space="preserve"> </w:t>
      </w:r>
      <w:r w:rsidR="004066C2" w:rsidRPr="003C1D97">
        <w:rPr>
          <w:rFonts w:ascii="Arial" w:hAnsi="Arial" w:cs="Arial"/>
        </w:rPr>
        <w:t>Conjoint</w:t>
      </w:r>
      <w:r w:rsidRPr="003C1D97">
        <w:rPr>
          <w:rFonts w:ascii="Arial" w:hAnsi="Arial" w:cs="Arial"/>
        </w:rPr>
        <w:tab/>
      </w:r>
      <w:r w:rsidRPr="003C1D97">
        <w:rPr>
          <w:rFonts w:ascii="Arial" w:hAnsi="Arial" w:cs="Arial"/>
        </w:rPr>
        <w:tab/>
        <w:t>OU</w:t>
      </w:r>
      <w:r w:rsidRPr="003C1D97">
        <w:rPr>
          <w:rFonts w:ascii="Arial" w:hAnsi="Arial" w:cs="Arial"/>
        </w:rPr>
        <w:tab/>
      </w:r>
      <w:r w:rsidRPr="003C1D97">
        <w:rPr>
          <w:rFonts w:ascii="Arial" w:hAnsi="Arial" w:cs="Arial"/>
        </w:rPr>
        <w:tab/>
      </w:r>
      <w:r w:rsidRPr="003C1D97">
        <w:rPr>
          <w:rFonts w:ascii="Arial" w:hAnsi="Arial" w:cs="Arial"/>
        </w:rPr>
        <w:fldChar w:fldCharType="begin">
          <w:ffData>
            <w:name w:val=""/>
            <w:enabled/>
            <w:calcOnExit w:val="0"/>
            <w:checkBox>
              <w:size w:val="20"/>
              <w:default w:val="0"/>
            </w:checkBox>
          </w:ffData>
        </w:fldChar>
      </w:r>
      <w:r w:rsidRPr="003C1D97">
        <w:rPr>
          <w:rFonts w:ascii="Arial" w:hAnsi="Arial" w:cs="Arial"/>
        </w:rPr>
        <w:instrText xml:space="preserve"> FORMCHECKBOX </w:instrText>
      </w:r>
      <w:r w:rsidR="00EA5F9E">
        <w:rPr>
          <w:rFonts w:ascii="Arial" w:hAnsi="Arial" w:cs="Arial"/>
        </w:rPr>
      </w:r>
      <w:r w:rsidR="00EA5F9E">
        <w:rPr>
          <w:rFonts w:ascii="Arial" w:hAnsi="Arial" w:cs="Arial"/>
        </w:rPr>
        <w:fldChar w:fldCharType="separate"/>
      </w:r>
      <w:r w:rsidRPr="003C1D97">
        <w:rPr>
          <w:rFonts w:ascii="Arial" w:hAnsi="Arial" w:cs="Arial"/>
        </w:rPr>
        <w:fldChar w:fldCharType="end"/>
      </w:r>
      <w:r w:rsidRPr="003C1D97">
        <w:rPr>
          <w:rFonts w:ascii="Arial" w:hAnsi="Arial" w:cs="Arial"/>
          <w:iCs/>
        </w:rPr>
        <w:t xml:space="preserve"> </w:t>
      </w:r>
      <w:r w:rsidRPr="003C1D97">
        <w:rPr>
          <w:rFonts w:ascii="Arial" w:hAnsi="Arial" w:cs="Arial"/>
        </w:rPr>
        <w:t>solidaire</w:t>
      </w:r>
    </w:p>
    <w:p w14:paraId="31CC51C4" w14:textId="77777777" w:rsidR="00CD108A" w:rsidRPr="003C1D97" w:rsidRDefault="00CD108A" w:rsidP="00CD108A">
      <w:pPr>
        <w:tabs>
          <w:tab w:val="left" w:pos="851"/>
        </w:tabs>
        <w:rPr>
          <w:rFonts w:ascii="Arial" w:hAnsi="Arial" w:cs="Arial"/>
        </w:rPr>
      </w:pPr>
    </w:p>
    <w:p w14:paraId="0669A931" w14:textId="42A41053" w:rsidR="00CD108A" w:rsidRPr="003C1D97" w:rsidRDefault="00CD108A" w:rsidP="003A0DFE">
      <w:pPr>
        <w:pStyle w:val="fcasegauche"/>
        <w:tabs>
          <w:tab w:val="left" w:pos="426"/>
          <w:tab w:val="left" w:pos="851"/>
        </w:tabs>
        <w:spacing w:after="0"/>
        <w:jc w:val="left"/>
        <w:rPr>
          <w:rFonts w:ascii="Arial" w:hAnsi="Arial" w:cs="Arial"/>
        </w:rPr>
      </w:pPr>
      <w:r w:rsidRPr="003C1D97">
        <w:rPr>
          <w:rFonts w:ascii="Arial" w:hAnsi="Arial" w:cs="Arial"/>
        </w:rPr>
        <w:fldChar w:fldCharType="begin">
          <w:ffData>
            <w:name w:val=""/>
            <w:enabled/>
            <w:calcOnExit w:val="0"/>
            <w:checkBox>
              <w:size w:val="20"/>
              <w:default w:val="0"/>
            </w:checkBox>
          </w:ffData>
        </w:fldChar>
      </w:r>
      <w:r w:rsidRPr="003C1D97">
        <w:rPr>
          <w:rFonts w:ascii="Arial" w:hAnsi="Arial" w:cs="Arial"/>
        </w:rPr>
        <w:instrText xml:space="preserve"> FORMCHECKBOX </w:instrText>
      </w:r>
      <w:r w:rsidR="00EA5F9E">
        <w:rPr>
          <w:rFonts w:ascii="Arial" w:hAnsi="Arial" w:cs="Arial"/>
        </w:rPr>
      </w:r>
      <w:r w:rsidR="00EA5F9E">
        <w:rPr>
          <w:rFonts w:ascii="Arial" w:hAnsi="Arial" w:cs="Arial"/>
        </w:rPr>
        <w:fldChar w:fldCharType="separate"/>
      </w:r>
      <w:r w:rsidRPr="003C1D97">
        <w:rPr>
          <w:rFonts w:ascii="Arial" w:hAnsi="Arial" w:cs="Arial"/>
        </w:rPr>
        <w:fldChar w:fldCharType="end"/>
      </w:r>
      <w:r w:rsidRPr="003C1D97">
        <w:rPr>
          <w:rFonts w:ascii="Arial" w:hAnsi="Arial" w:cs="Arial"/>
        </w:rPr>
        <w:t xml:space="preserve"> Les membres du groupement ont donné mandat au mandataire, qui signe le présent acte d’engagement :</w:t>
      </w:r>
    </w:p>
    <w:p w14:paraId="1E8C803D" w14:textId="77777777" w:rsidR="00CD108A" w:rsidRPr="003C1D97" w:rsidRDefault="00CD108A" w:rsidP="00CD108A">
      <w:pPr>
        <w:tabs>
          <w:tab w:val="left" w:pos="851"/>
        </w:tabs>
        <w:rPr>
          <w:rFonts w:ascii="Arial" w:hAnsi="Arial" w:cs="Arial"/>
        </w:rPr>
      </w:pPr>
      <w:r w:rsidRPr="003C1D97">
        <w:rPr>
          <w:rFonts w:ascii="Arial" w:hAnsi="Arial" w:cs="Arial"/>
          <w:i/>
          <w:sz w:val="18"/>
          <w:szCs w:val="18"/>
        </w:rPr>
        <w:t>(Cocher la ou les cases correspondantes.)</w:t>
      </w:r>
    </w:p>
    <w:p w14:paraId="0F2069EC" w14:textId="77777777" w:rsidR="00CD108A" w:rsidRPr="003C1D97" w:rsidRDefault="00CD108A" w:rsidP="00CD108A">
      <w:pPr>
        <w:pStyle w:val="fcasegauche"/>
        <w:tabs>
          <w:tab w:val="left" w:pos="426"/>
          <w:tab w:val="left" w:pos="851"/>
        </w:tabs>
        <w:spacing w:after="0"/>
        <w:ind w:left="0" w:firstLine="0"/>
        <w:jc w:val="left"/>
        <w:rPr>
          <w:rFonts w:ascii="Arial" w:hAnsi="Arial" w:cs="Arial"/>
        </w:rPr>
      </w:pPr>
    </w:p>
    <w:p w14:paraId="698C3A54" w14:textId="24C298B5" w:rsidR="00CD108A" w:rsidRPr="003C1D97" w:rsidRDefault="00CD108A" w:rsidP="00CD108A">
      <w:pPr>
        <w:tabs>
          <w:tab w:val="left" w:pos="851"/>
        </w:tabs>
        <w:ind w:left="1695" w:hanging="1695"/>
        <w:rPr>
          <w:rFonts w:ascii="Arial" w:hAnsi="Arial" w:cs="Arial"/>
        </w:rPr>
      </w:pPr>
      <w:r w:rsidRPr="003C1D97">
        <w:rPr>
          <w:rFonts w:ascii="Arial" w:hAnsi="Arial" w:cs="Arial"/>
        </w:rPr>
        <w:tab/>
      </w:r>
      <w:r w:rsidRPr="003C1D97">
        <w:rPr>
          <w:rFonts w:ascii="Arial" w:hAnsi="Arial" w:cs="Arial"/>
        </w:rPr>
        <w:fldChar w:fldCharType="begin">
          <w:ffData>
            <w:name w:val=""/>
            <w:enabled/>
            <w:calcOnExit w:val="0"/>
            <w:checkBox>
              <w:size w:val="20"/>
              <w:default w:val="0"/>
            </w:checkBox>
          </w:ffData>
        </w:fldChar>
      </w:r>
      <w:r w:rsidRPr="003C1D97">
        <w:rPr>
          <w:rFonts w:ascii="Arial" w:hAnsi="Arial" w:cs="Arial"/>
        </w:rPr>
        <w:instrText xml:space="preserve"> FORMCHECKBOX </w:instrText>
      </w:r>
      <w:r w:rsidR="00EA5F9E">
        <w:rPr>
          <w:rFonts w:ascii="Arial" w:hAnsi="Arial" w:cs="Arial"/>
        </w:rPr>
      </w:r>
      <w:r w:rsidR="00EA5F9E">
        <w:rPr>
          <w:rFonts w:ascii="Arial" w:hAnsi="Arial" w:cs="Arial"/>
        </w:rPr>
        <w:fldChar w:fldCharType="separate"/>
      </w:r>
      <w:r w:rsidRPr="003C1D97">
        <w:rPr>
          <w:rFonts w:ascii="Arial" w:hAnsi="Arial" w:cs="Arial"/>
        </w:rPr>
        <w:fldChar w:fldCharType="end"/>
      </w:r>
      <w:r w:rsidR="00942F83" w:rsidRPr="003C1D97">
        <w:rPr>
          <w:rFonts w:ascii="Arial" w:hAnsi="Arial" w:cs="Arial"/>
        </w:rPr>
        <w:t xml:space="preserve"> Pour</w:t>
      </w:r>
      <w:r w:rsidRPr="003C1D97">
        <w:rPr>
          <w:rFonts w:ascii="Arial" w:hAnsi="Arial" w:cs="Arial"/>
        </w:rPr>
        <w:t xml:space="preserve"> signer le présent acte d’engagement en leur nom et pour leur compte, pour les représenter vis-à-vis de l’acheteur et pour coordonner l’ensemble des prestations ;</w:t>
      </w:r>
    </w:p>
    <w:p w14:paraId="43A6A02D" w14:textId="1EE14B79" w:rsidR="00CD108A" w:rsidRPr="003C1D97" w:rsidRDefault="00CD108A" w:rsidP="00CD108A">
      <w:pPr>
        <w:tabs>
          <w:tab w:val="left" w:pos="851"/>
        </w:tabs>
        <w:rPr>
          <w:rFonts w:ascii="Arial" w:hAnsi="Arial" w:cs="Arial"/>
        </w:rPr>
      </w:pPr>
      <w:r w:rsidRPr="003C1D97">
        <w:rPr>
          <w:rFonts w:ascii="Arial" w:hAnsi="Arial" w:cs="Arial"/>
          <w:i/>
          <w:sz w:val="18"/>
          <w:szCs w:val="18"/>
        </w:rPr>
        <w:tab/>
      </w:r>
      <w:r w:rsidRPr="003C1D97">
        <w:rPr>
          <w:rFonts w:ascii="Arial" w:hAnsi="Arial" w:cs="Arial"/>
          <w:i/>
          <w:sz w:val="18"/>
          <w:szCs w:val="18"/>
        </w:rPr>
        <w:tab/>
      </w:r>
      <w:r w:rsidRPr="003C1D97">
        <w:rPr>
          <w:rFonts w:ascii="Arial" w:hAnsi="Arial" w:cs="Arial"/>
          <w:i/>
          <w:sz w:val="18"/>
          <w:szCs w:val="18"/>
        </w:rPr>
        <w:tab/>
        <w:t>(</w:t>
      </w:r>
      <w:r w:rsidR="00942F83" w:rsidRPr="003C1D97">
        <w:rPr>
          <w:rFonts w:ascii="Arial" w:hAnsi="Arial" w:cs="Arial"/>
          <w:i/>
          <w:sz w:val="18"/>
          <w:szCs w:val="18"/>
        </w:rPr>
        <w:t>Joindre</w:t>
      </w:r>
      <w:r w:rsidRPr="003C1D97">
        <w:rPr>
          <w:rFonts w:ascii="Arial" w:hAnsi="Arial" w:cs="Arial"/>
          <w:i/>
          <w:sz w:val="18"/>
          <w:szCs w:val="18"/>
        </w:rPr>
        <w:t xml:space="preserve"> les pouvoirs en annexe du présent document.)</w:t>
      </w:r>
    </w:p>
    <w:p w14:paraId="6A5BBB42" w14:textId="77777777" w:rsidR="00CD108A" w:rsidRPr="003C1D97" w:rsidRDefault="00CD108A" w:rsidP="00CD108A">
      <w:pPr>
        <w:tabs>
          <w:tab w:val="left" w:pos="851"/>
        </w:tabs>
        <w:rPr>
          <w:rFonts w:ascii="Arial" w:hAnsi="Arial" w:cs="Arial"/>
        </w:rPr>
      </w:pPr>
    </w:p>
    <w:p w14:paraId="5C2BB5CE" w14:textId="4D8F84B1" w:rsidR="00CD108A" w:rsidRPr="003C1D97" w:rsidRDefault="00CD108A" w:rsidP="00CD108A">
      <w:pPr>
        <w:tabs>
          <w:tab w:val="left" w:pos="851"/>
        </w:tabs>
        <w:ind w:left="1701" w:hanging="850"/>
        <w:jc w:val="both"/>
        <w:rPr>
          <w:rFonts w:ascii="Arial" w:hAnsi="Arial" w:cs="Arial"/>
          <w:iCs/>
        </w:rPr>
      </w:pPr>
      <w:r w:rsidRPr="003C1D97">
        <w:rPr>
          <w:rFonts w:ascii="Arial" w:hAnsi="Arial" w:cs="Arial"/>
        </w:rPr>
        <w:fldChar w:fldCharType="begin">
          <w:ffData>
            <w:name w:val=""/>
            <w:enabled/>
            <w:calcOnExit w:val="0"/>
            <w:checkBox>
              <w:size w:val="20"/>
              <w:default w:val="0"/>
            </w:checkBox>
          </w:ffData>
        </w:fldChar>
      </w:r>
      <w:r w:rsidRPr="003C1D97">
        <w:rPr>
          <w:rFonts w:ascii="Arial" w:hAnsi="Arial" w:cs="Arial"/>
        </w:rPr>
        <w:instrText xml:space="preserve"> FORMCHECKBOX </w:instrText>
      </w:r>
      <w:r w:rsidR="00EA5F9E">
        <w:rPr>
          <w:rFonts w:ascii="Arial" w:hAnsi="Arial" w:cs="Arial"/>
        </w:rPr>
      </w:r>
      <w:r w:rsidR="00EA5F9E">
        <w:rPr>
          <w:rFonts w:ascii="Arial" w:hAnsi="Arial" w:cs="Arial"/>
        </w:rPr>
        <w:fldChar w:fldCharType="separate"/>
      </w:r>
      <w:r w:rsidRPr="003C1D97">
        <w:rPr>
          <w:rFonts w:ascii="Arial" w:hAnsi="Arial" w:cs="Arial"/>
        </w:rPr>
        <w:fldChar w:fldCharType="end"/>
      </w:r>
      <w:r w:rsidR="00942F83" w:rsidRPr="003C1D97">
        <w:rPr>
          <w:rFonts w:ascii="Arial" w:hAnsi="Arial" w:cs="Arial"/>
        </w:rPr>
        <w:t xml:space="preserve"> Pour</w:t>
      </w:r>
      <w:r w:rsidRPr="003C1D97">
        <w:rPr>
          <w:rFonts w:ascii="Arial" w:hAnsi="Arial" w:cs="Arial"/>
        </w:rPr>
        <w:t xml:space="preserve"> signer, en leur nom et pour leur compte, les modifications ultérieures du marché public ou de l’accord-cadre ;</w:t>
      </w:r>
    </w:p>
    <w:p w14:paraId="13EA9015" w14:textId="15BBCA4D" w:rsidR="00CD108A" w:rsidRPr="003C1D97" w:rsidRDefault="00CD108A" w:rsidP="00CD108A">
      <w:pPr>
        <w:tabs>
          <w:tab w:val="left" w:pos="851"/>
        </w:tabs>
        <w:rPr>
          <w:rFonts w:ascii="Arial" w:hAnsi="Arial" w:cs="Arial"/>
        </w:rPr>
      </w:pPr>
      <w:r w:rsidRPr="003C1D97">
        <w:rPr>
          <w:rFonts w:ascii="Arial" w:hAnsi="Arial" w:cs="Arial"/>
          <w:i/>
          <w:sz w:val="18"/>
          <w:szCs w:val="18"/>
        </w:rPr>
        <w:tab/>
      </w:r>
      <w:r w:rsidRPr="003C1D97">
        <w:rPr>
          <w:rFonts w:ascii="Arial" w:hAnsi="Arial" w:cs="Arial"/>
          <w:i/>
          <w:sz w:val="18"/>
          <w:szCs w:val="18"/>
        </w:rPr>
        <w:tab/>
      </w:r>
      <w:r w:rsidRPr="003C1D97">
        <w:rPr>
          <w:rFonts w:ascii="Arial" w:hAnsi="Arial" w:cs="Arial"/>
          <w:i/>
          <w:sz w:val="18"/>
          <w:szCs w:val="18"/>
        </w:rPr>
        <w:tab/>
        <w:t>(</w:t>
      </w:r>
      <w:r w:rsidR="00942F83" w:rsidRPr="003C1D97">
        <w:rPr>
          <w:rFonts w:ascii="Arial" w:hAnsi="Arial" w:cs="Arial"/>
          <w:i/>
          <w:sz w:val="18"/>
          <w:szCs w:val="18"/>
        </w:rPr>
        <w:t>Joindre</w:t>
      </w:r>
      <w:r w:rsidRPr="003C1D97">
        <w:rPr>
          <w:rFonts w:ascii="Arial" w:hAnsi="Arial" w:cs="Arial"/>
          <w:i/>
          <w:sz w:val="18"/>
          <w:szCs w:val="18"/>
        </w:rPr>
        <w:t xml:space="preserve"> les pouvoirs en annexe du présent document.)</w:t>
      </w:r>
    </w:p>
    <w:p w14:paraId="28A62CDA" w14:textId="77777777" w:rsidR="00CD108A" w:rsidRPr="003C1D97" w:rsidRDefault="00CD108A" w:rsidP="00CD108A">
      <w:pPr>
        <w:tabs>
          <w:tab w:val="left" w:pos="851"/>
        </w:tabs>
        <w:rPr>
          <w:rFonts w:ascii="Arial" w:hAnsi="Arial" w:cs="Arial"/>
          <w:iCs/>
        </w:rPr>
      </w:pPr>
    </w:p>
    <w:p w14:paraId="2889709C" w14:textId="07CD2AB7" w:rsidR="00CD108A" w:rsidRPr="00DF3A46" w:rsidRDefault="00CD108A" w:rsidP="00DF3A46">
      <w:pPr>
        <w:tabs>
          <w:tab w:val="left" w:pos="851"/>
        </w:tabs>
        <w:ind w:left="1134" w:hanging="850"/>
        <w:rPr>
          <w:rFonts w:ascii="Arial" w:hAnsi="Arial" w:cs="Arial"/>
        </w:rPr>
      </w:pPr>
      <w:r w:rsidRPr="003C1D97">
        <w:rPr>
          <w:rFonts w:ascii="Arial" w:hAnsi="Arial" w:cs="Arial"/>
        </w:rPr>
        <w:tab/>
      </w:r>
      <w:r w:rsidRPr="003C1D97">
        <w:rPr>
          <w:rFonts w:ascii="Arial" w:hAnsi="Arial" w:cs="Arial"/>
        </w:rPr>
        <w:fldChar w:fldCharType="begin">
          <w:ffData>
            <w:name w:val=""/>
            <w:enabled/>
            <w:calcOnExit w:val="0"/>
            <w:checkBox>
              <w:size w:val="20"/>
              <w:default w:val="0"/>
            </w:checkBox>
          </w:ffData>
        </w:fldChar>
      </w:r>
      <w:r w:rsidRPr="003C1D97">
        <w:rPr>
          <w:rFonts w:ascii="Arial" w:hAnsi="Arial" w:cs="Arial"/>
        </w:rPr>
        <w:instrText xml:space="preserve"> FORMCHECKBOX </w:instrText>
      </w:r>
      <w:r w:rsidR="00EA5F9E">
        <w:rPr>
          <w:rFonts w:ascii="Arial" w:hAnsi="Arial" w:cs="Arial"/>
        </w:rPr>
      </w:r>
      <w:r w:rsidR="00EA5F9E">
        <w:rPr>
          <w:rFonts w:ascii="Arial" w:hAnsi="Arial" w:cs="Arial"/>
        </w:rPr>
        <w:fldChar w:fldCharType="separate"/>
      </w:r>
      <w:r w:rsidRPr="003C1D97">
        <w:rPr>
          <w:rFonts w:ascii="Arial" w:hAnsi="Arial" w:cs="Arial"/>
        </w:rPr>
        <w:fldChar w:fldCharType="end"/>
      </w:r>
      <w:r w:rsidRPr="003C1D97">
        <w:rPr>
          <w:rFonts w:ascii="Arial" w:hAnsi="Arial" w:cs="Arial"/>
          <w:i/>
          <w:iCs/>
        </w:rPr>
        <w:t xml:space="preserve"> </w:t>
      </w:r>
      <w:r w:rsidR="00942F83" w:rsidRPr="003C1D97">
        <w:rPr>
          <w:rFonts w:ascii="Arial" w:hAnsi="Arial" w:cs="Arial"/>
        </w:rPr>
        <w:t>Ont</w:t>
      </w:r>
      <w:r w:rsidRPr="003C1D97">
        <w:rPr>
          <w:rFonts w:ascii="Arial" w:hAnsi="Arial" w:cs="Arial"/>
        </w:rPr>
        <w:t xml:space="preserve"> donné mandat au mandataire dans les conditions définies par les pouvoirs joints           en annexe.</w:t>
      </w:r>
    </w:p>
    <w:p w14:paraId="630F7C6B" w14:textId="77777777" w:rsidR="003A0DFE" w:rsidRPr="003C1D97" w:rsidRDefault="003A0DFE" w:rsidP="00CD108A">
      <w:pPr>
        <w:tabs>
          <w:tab w:val="left" w:pos="851"/>
        </w:tabs>
        <w:rPr>
          <w:rFonts w:ascii="Arial" w:hAnsi="Arial" w:cs="Arial"/>
          <w:i/>
          <w:sz w:val="18"/>
          <w:szCs w:val="18"/>
        </w:rPr>
      </w:pPr>
    </w:p>
    <w:p w14:paraId="2ECFCB31" w14:textId="18FDFE3F" w:rsidR="00CD108A" w:rsidRPr="003C1D97" w:rsidRDefault="00CD108A" w:rsidP="00CD108A">
      <w:pPr>
        <w:tabs>
          <w:tab w:val="left" w:pos="851"/>
        </w:tabs>
        <w:rPr>
          <w:rFonts w:ascii="Arial" w:hAnsi="Arial" w:cs="Arial"/>
          <w:i/>
          <w:sz w:val="18"/>
          <w:szCs w:val="18"/>
        </w:rPr>
      </w:pPr>
      <w:r w:rsidRPr="003C1D97">
        <w:rPr>
          <w:rFonts w:ascii="Arial" w:hAnsi="Arial" w:cs="Arial"/>
        </w:rPr>
        <w:fldChar w:fldCharType="begin">
          <w:ffData>
            <w:name w:val=""/>
            <w:enabled/>
            <w:calcOnExit w:val="0"/>
            <w:checkBox>
              <w:size w:val="20"/>
              <w:default w:val="0"/>
            </w:checkBox>
          </w:ffData>
        </w:fldChar>
      </w:r>
      <w:r w:rsidRPr="003C1D97">
        <w:rPr>
          <w:rFonts w:ascii="Arial" w:hAnsi="Arial" w:cs="Arial"/>
        </w:rPr>
        <w:instrText xml:space="preserve"> FORMCHECKBOX </w:instrText>
      </w:r>
      <w:r w:rsidR="00EA5F9E">
        <w:rPr>
          <w:rFonts w:ascii="Arial" w:hAnsi="Arial" w:cs="Arial"/>
        </w:rPr>
      </w:r>
      <w:r w:rsidR="00EA5F9E">
        <w:rPr>
          <w:rFonts w:ascii="Arial" w:hAnsi="Arial" w:cs="Arial"/>
        </w:rPr>
        <w:fldChar w:fldCharType="separate"/>
      </w:r>
      <w:r w:rsidRPr="003C1D97">
        <w:rPr>
          <w:rFonts w:ascii="Arial" w:hAnsi="Arial" w:cs="Arial"/>
        </w:rPr>
        <w:fldChar w:fldCharType="end"/>
      </w:r>
      <w:r w:rsidRPr="003C1D97">
        <w:rPr>
          <w:rFonts w:ascii="Arial" w:hAnsi="Arial" w:cs="Arial"/>
        </w:rPr>
        <w:t xml:space="preserve"> Les membres du groupement, qui signent le présent acte d’engagement :</w:t>
      </w:r>
    </w:p>
    <w:p w14:paraId="74B2E852" w14:textId="707E5728" w:rsidR="00CD108A" w:rsidRPr="003C1D97" w:rsidRDefault="003A0DFE" w:rsidP="00CD108A">
      <w:pPr>
        <w:tabs>
          <w:tab w:val="left" w:pos="851"/>
        </w:tabs>
        <w:rPr>
          <w:rFonts w:ascii="Arial" w:hAnsi="Arial" w:cs="Arial"/>
        </w:rPr>
      </w:pPr>
      <w:r w:rsidRPr="003C1D97">
        <w:rPr>
          <w:rFonts w:ascii="Arial" w:hAnsi="Arial" w:cs="Arial"/>
          <w:i/>
          <w:sz w:val="18"/>
          <w:szCs w:val="18"/>
        </w:rPr>
        <w:tab/>
      </w:r>
      <w:r w:rsidR="00CD108A" w:rsidRPr="003C1D97">
        <w:rPr>
          <w:rFonts w:ascii="Arial" w:hAnsi="Arial" w:cs="Arial"/>
          <w:i/>
          <w:sz w:val="18"/>
          <w:szCs w:val="18"/>
        </w:rPr>
        <w:t>(Cocher la case correspondante.)</w:t>
      </w:r>
    </w:p>
    <w:p w14:paraId="0E87839C" w14:textId="77777777" w:rsidR="00CD108A" w:rsidRPr="003C1D97" w:rsidRDefault="00CD108A" w:rsidP="00CD108A">
      <w:pPr>
        <w:tabs>
          <w:tab w:val="left" w:pos="851"/>
        </w:tabs>
        <w:rPr>
          <w:rFonts w:ascii="Arial" w:hAnsi="Arial" w:cs="Arial"/>
        </w:rPr>
      </w:pPr>
    </w:p>
    <w:p w14:paraId="7FD0A7D9" w14:textId="2BC13C53" w:rsidR="00CD108A" w:rsidRPr="003C1D97" w:rsidRDefault="00CD108A" w:rsidP="00CD108A">
      <w:pPr>
        <w:tabs>
          <w:tab w:val="left" w:pos="851"/>
        </w:tabs>
        <w:ind w:left="1701" w:hanging="850"/>
        <w:jc w:val="both"/>
        <w:rPr>
          <w:rFonts w:ascii="Arial" w:hAnsi="Arial" w:cs="Arial"/>
        </w:rPr>
      </w:pPr>
      <w:r w:rsidRPr="003C1D97">
        <w:rPr>
          <w:rFonts w:ascii="Arial" w:hAnsi="Arial" w:cs="Arial"/>
        </w:rPr>
        <w:fldChar w:fldCharType="begin">
          <w:ffData>
            <w:name w:val=""/>
            <w:enabled/>
            <w:calcOnExit w:val="0"/>
            <w:checkBox>
              <w:size w:val="20"/>
              <w:default w:val="0"/>
            </w:checkBox>
          </w:ffData>
        </w:fldChar>
      </w:r>
      <w:r w:rsidRPr="003C1D97">
        <w:rPr>
          <w:rFonts w:ascii="Arial" w:hAnsi="Arial" w:cs="Arial"/>
        </w:rPr>
        <w:instrText xml:space="preserve"> FORMCHECKBOX </w:instrText>
      </w:r>
      <w:r w:rsidR="00EA5F9E">
        <w:rPr>
          <w:rFonts w:ascii="Arial" w:hAnsi="Arial" w:cs="Arial"/>
        </w:rPr>
      </w:r>
      <w:r w:rsidR="00EA5F9E">
        <w:rPr>
          <w:rFonts w:ascii="Arial" w:hAnsi="Arial" w:cs="Arial"/>
        </w:rPr>
        <w:fldChar w:fldCharType="separate"/>
      </w:r>
      <w:r w:rsidRPr="003C1D97">
        <w:rPr>
          <w:rFonts w:ascii="Arial" w:hAnsi="Arial" w:cs="Arial"/>
        </w:rPr>
        <w:fldChar w:fldCharType="end"/>
      </w:r>
      <w:r w:rsidR="00942F83" w:rsidRPr="003C1D97">
        <w:rPr>
          <w:rFonts w:ascii="Arial" w:hAnsi="Arial" w:cs="Arial"/>
        </w:rPr>
        <w:t xml:space="preserve"> Donnent</w:t>
      </w:r>
      <w:r w:rsidRPr="003C1D97">
        <w:rPr>
          <w:rFonts w:ascii="Arial" w:hAnsi="Arial" w:cs="Arial"/>
        </w:rPr>
        <w:t xml:space="preserve"> mandat au mandataire, qui l’accepte, pour les représenter vis-à-vis de l’acheteur et pour coordonner l’ensemble des prestations ;</w:t>
      </w:r>
    </w:p>
    <w:p w14:paraId="02C4282C" w14:textId="77777777" w:rsidR="00CD108A" w:rsidRPr="003C1D97" w:rsidRDefault="00CD108A" w:rsidP="00CD108A">
      <w:pPr>
        <w:tabs>
          <w:tab w:val="left" w:pos="851"/>
        </w:tabs>
        <w:ind w:left="1701" w:hanging="850"/>
        <w:jc w:val="both"/>
        <w:rPr>
          <w:rFonts w:ascii="Arial" w:hAnsi="Arial" w:cs="Arial"/>
        </w:rPr>
      </w:pPr>
    </w:p>
    <w:p w14:paraId="3A45C8AC" w14:textId="4743064F" w:rsidR="00CD108A" w:rsidRPr="003C1D97" w:rsidRDefault="00CD108A" w:rsidP="00CD108A">
      <w:pPr>
        <w:tabs>
          <w:tab w:val="left" w:pos="851"/>
        </w:tabs>
        <w:ind w:left="1701" w:hanging="850"/>
        <w:jc w:val="both"/>
        <w:rPr>
          <w:rFonts w:ascii="Arial" w:hAnsi="Arial" w:cs="Arial"/>
          <w:iCs/>
        </w:rPr>
      </w:pPr>
      <w:r w:rsidRPr="003C1D97">
        <w:rPr>
          <w:rFonts w:ascii="Arial" w:hAnsi="Arial" w:cs="Arial"/>
        </w:rPr>
        <w:fldChar w:fldCharType="begin">
          <w:ffData>
            <w:name w:val=""/>
            <w:enabled/>
            <w:calcOnExit w:val="0"/>
            <w:checkBox>
              <w:size w:val="20"/>
              <w:default w:val="0"/>
            </w:checkBox>
          </w:ffData>
        </w:fldChar>
      </w:r>
      <w:r w:rsidRPr="003C1D97">
        <w:rPr>
          <w:rFonts w:ascii="Arial" w:hAnsi="Arial" w:cs="Arial"/>
        </w:rPr>
        <w:instrText xml:space="preserve"> FORMCHECKBOX </w:instrText>
      </w:r>
      <w:r w:rsidR="00EA5F9E">
        <w:rPr>
          <w:rFonts w:ascii="Arial" w:hAnsi="Arial" w:cs="Arial"/>
        </w:rPr>
      </w:r>
      <w:r w:rsidR="00EA5F9E">
        <w:rPr>
          <w:rFonts w:ascii="Arial" w:hAnsi="Arial" w:cs="Arial"/>
        </w:rPr>
        <w:fldChar w:fldCharType="separate"/>
      </w:r>
      <w:r w:rsidRPr="003C1D97">
        <w:rPr>
          <w:rFonts w:ascii="Arial" w:hAnsi="Arial" w:cs="Arial"/>
        </w:rPr>
        <w:fldChar w:fldCharType="end"/>
      </w:r>
      <w:r w:rsidR="00942F83" w:rsidRPr="003C1D97">
        <w:rPr>
          <w:rFonts w:ascii="Arial" w:hAnsi="Arial" w:cs="Arial"/>
        </w:rPr>
        <w:t xml:space="preserve"> Donnent</w:t>
      </w:r>
      <w:r w:rsidRPr="003C1D97">
        <w:rPr>
          <w:rFonts w:ascii="Arial" w:hAnsi="Arial" w:cs="Arial"/>
        </w:rPr>
        <w:t xml:space="preserve"> mandat au mandataire, qui l’accepte, pour signer, en leur nom et pour leur compte, les modifications ultérieures du marché ou de l’accord-cadre ;</w:t>
      </w:r>
    </w:p>
    <w:p w14:paraId="22303A2B" w14:textId="77777777" w:rsidR="00CD108A" w:rsidRPr="003C1D97" w:rsidRDefault="00CD108A" w:rsidP="00CD108A">
      <w:pPr>
        <w:tabs>
          <w:tab w:val="left" w:pos="851"/>
        </w:tabs>
        <w:rPr>
          <w:rFonts w:ascii="Arial" w:hAnsi="Arial" w:cs="Arial"/>
          <w:iCs/>
        </w:rPr>
      </w:pPr>
    </w:p>
    <w:p w14:paraId="2F343945" w14:textId="57FDC809" w:rsidR="00CD108A" w:rsidRPr="003C1D97" w:rsidRDefault="00CD108A" w:rsidP="00CD108A">
      <w:pPr>
        <w:tabs>
          <w:tab w:val="left" w:pos="851"/>
        </w:tabs>
        <w:ind w:left="1134" w:hanging="850"/>
        <w:rPr>
          <w:rFonts w:ascii="Arial" w:hAnsi="Arial" w:cs="Arial"/>
          <w:i/>
          <w:sz w:val="18"/>
          <w:szCs w:val="18"/>
        </w:rPr>
      </w:pPr>
      <w:r w:rsidRPr="003C1D97">
        <w:rPr>
          <w:rFonts w:ascii="Arial" w:hAnsi="Arial" w:cs="Arial"/>
        </w:rPr>
        <w:tab/>
      </w:r>
      <w:r w:rsidRPr="003C1D97">
        <w:rPr>
          <w:rFonts w:ascii="Arial" w:hAnsi="Arial" w:cs="Arial"/>
        </w:rPr>
        <w:fldChar w:fldCharType="begin">
          <w:ffData>
            <w:name w:val=""/>
            <w:enabled/>
            <w:calcOnExit w:val="0"/>
            <w:checkBox>
              <w:size w:val="20"/>
              <w:default w:val="0"/>
            </w:checkBox>
          </w:ffData>
        </w:fldChar>
      </w:r>
      <w:r w:rsidRPr="003C1D97">
        <w:rPr>
          <w:rFonts w:ascii="Arial" w:hAnsi="Arial" w:cs="Arial"/>
        </w:rPr>
        <w:instrText xml:space="preserve"> FORMCHECKBOX </w:instrText>
      </w:r>
      <w:r w:rsidR="00EA5F9E">
        <w:rPr>
          <w:rFonts w:ascii="Arial" w:hAnsi="Arial" w:cs="Arial"/>
        </w:rPr>
      </w:r>
      <w:r w:rsidR="00EA5F9E">
        <w:rPr>
          <w:rFonts w:ascii="Arial" w:hAnsi="Arial" w:cs="Arial"/>
        </w:rPr>
        <w:fldChar w:fldCharType="separate"/>
      </w:r>
      <w:r w:rsidRPr="003C1D97">
        <w:rPr>
          <w:rFonts w:ascii="Arial" w:hAnsi="Arial" w:cs="Arial"/>
        </w:rPr>
        <w:fldChar w:fldCharType="end"/>
      </w:r>
      <w:r w:rsidRPr="003C1D97">
        <w:rPr>
          <w:rFonts w:ascii="Arial" w:hAnsi="Arial" w:cs="Arial"/>
          <w:i/>
          <w:iCs/>
        </w:rPr>
        <w:t xml:space="preserve"> </w:t>
      </w:r>
      <w:r w:rsidR="00942F83" w:rsidRPr="003C1D97">
        <w:rPr>
          <w:rFonts w:ascii="Arial" w:hAnsi="Arial" w:cs="Arial"/>
        </w:rPr>
        <w:t>Donnent</w:t>
      </w:r>
      <w:r w:rsidRPr="003C1D97">
        <w:rPr>
          <w:rFonts w:ascii="Arial" w:hAnsi="Arial" w:cs="Arial"/>
        </w:rPr>
        <w:t xml:space="preserve"> mandat au mandataire dans les conditions définies ci-dessous :</w:t>
      </w:r>
    </w:p>
    <w:p w14:paraId="510062D2" w14:textId="6F323FDD" w:rsidR="00CD108A" w:rsidRPr="003C1D97" w:rsidRDefault="00CD108A" w:rsidP="004F616E">
      <w:pPr>
        <w:tabs>
          <w:tab w:val="left" w:pos="851"/>
        </w:tabs>
        <w:ind w:left="1134" w:hanging="850"/>
        <w:rPr>
          <w:rFonts w:ascii="Arial" w:hAnsi="Arial" w:cs="Arial"/>
        </w:rPr>
      </w:pPr>
      <w:r w:rsidRPr="003C1D97">
        <w:rPr>
          <w:rFonts w:ascii="Arial" w:hAnsi="Arial" w:cs="Arial"/>
          <w:i/>
          <w:sz w:val="18"/>
          <w:szCs w:val="18"/>
        </w:rPr>
        <w:tab/>
      </w:r>
      <w:r w:rsidRPr="003C1D97">
        <w:rPr>
          <w:rFonts w:ascii="Arial" w:hAnsi="Arial" w:cs="Arial"/>
          <w:i/>
          <w:sz w:val="18"/>
          <w:szCs w:val="18"/>
        </w:rPr>
        <w:tab/>
      </w:r>
      <w:r w:rsidRPr="003C1D97">
        <w:rPr>
          <w:rFonts w:ascii="Arial" w:hAnsi="Arial" w:cs="Arial"/>
          <w:i/>
          <w:sz w:val="18"/>
          <w:szCs w:val="18"/>
        </w:rPr>
        <w:tab/>
        <w:t>(Donner des précisions sur l’étendue du mandat.)</w:t>
      </w:r>
    </w:p>
    <w:p w14:paraId="16DC059B" w14:textId="77777777" w:rsidR="00CD108A" w:rsidRPr="003C1D97" w:rsidRDefault="00CD108A" w:rsidP="00CD108A">
      <w:pPr>
        <w:tabs>
          <w:tab w:val="left" w:pos="851"/>
        </w:tabs>
        <w:rPr>
          <w:rFonts w:ascii="Arial" w:hAnsi="Arial" w:cs="Arial"/>
        </w:rPr>
      </w:pPr>
    </w:p>
    <w:tbl>
      <w:tblPr>
        <w:tblW w:w="9643" w:type="dxa"/>
        <w:tblInd w:w="-40" w:type="dxa"/>
        <w:tblLayout w:type="fixed"/>
        <w:tblLook w:val="04A0" w:firstRow="1" w:lastRow="0" w:firstColumn="1" w:lastColumn="0" w:noHBand="0" w:noVBand="1"/>
      </w:tblPr>
      <w:tblGrid>
        <w:gridCol w:w="4310"/>
        <w:gridCol w:w="2499"/>
        <w:gridCol w:w="2834"/>
      </w:tblGrid>
      <w:tr w:rsidR="00CD108A" w:rsidRPr="003C1D97" w14:paraId="0F9CA7C0" w14:textId="77777777" w:rsidTr="00DF3A46">
        <w:trPr>
          <w:trHeight w:val="205"/>
        </w:trPr>
        <w:tc>
          <w:tcPr>
            <w:tcW w:w="4310" w:type="dxa"/>
            <w:tcBorders>
              <w:top w:val="single" w:sz="4" w:space="0" w:color="000000"/>
              <w:left w:val="single" w:sz="4" w:space="0" w:color="000000"/>
              <w:bottom w:val="single" w:sz="4" w:space="0" w:color="000000"/>
              <w:right w:val="nil"/>
            </w:tcBorders>
            <w:vAlign w:val="center"/>
            <w:hideMark/>
          </w:tcPr>
          <w:p w14:paraId="11CFD3B1" w14:textId="77777777" w:rsidR="00CD108A" w:rsidRPr="003C1D97" w:rsidRDefault="00CD108A">
            <w:pPr>
              <w:tabs>
                <w:tab w:val="left" w:pos="851"/>
              </w:tabs>
              <w:spacing w:line="256" w:lineRule="auto"/>
              <w:jc w:val="center"/>
              <w:rPr>
                <w:rFonts w:ascii="Arial" w:hAnsi="Arial" w:cs="Arial"/>
                <w:b/>
                <w:bCs/>
                <w:lang w:eastAsia="en-US"/>
              </w:rPr>
            </w:pPr>
            <w:r w:rsidRPr="003C1D97">
              <w:rPr>
                <w:rFonts w:ascii="Arial" w:hAnsi="Arial" w:cs="Arial"/>
                <w:b/>
                <w:bCs/>
                <w:lang w:eastAsia="en-US"/>
              </w:rPr>
              <w:t>Nom, prénom et qualité</w:t>
            </w:r>
          </w:p>
          <w:p w14:paraId="6CF8F29B" w14:textId="55B2AFD9" w:rsidR="00CD108A" w:rsidRPr="003C1D97" w:rsidRDefault="004F616E">
            <w:pPr>
              <w:tabs>
                <w:tab w:val="left" w:pos="851"/>
              </w:tabs>
              <w:spacing w:line="256" w:lineRule="auto"/>
              <w:jc w:val="center"/>
              <w:rPr>
                <w:rFonts w:ascii="Arial" w:hAnsi="Arial" w:cs="Arial"/>
                <w:b/>
                <w:bCs/>
                <w:lang w:eastAsia="en-US"/>
              </w:rPr>
            </w:pPr>
            <w:r w:rsidRPr="003C1D97">
              <w:rPr>
                <w:rFonts w:ascii="Arial" w:hAnsi="Arial" w:cs="Arial"/>
                <w:b/>
                <w:bCs/>
                <w:lang w:eastAsia="en-US"/>
              </w:rPr>
              <w:t>Du</w:t>
            </w:r>
            <w:r w:rsidR="00CD108A" w:rsidRPr="003C1D97">
              <w:rPr>
                <w:rFonts w:ascii="Arial" w:hAnsi="Arial" w:cs="Arial"/>
                <w:b/>
                <w:bCs/>
                <w:lang w:eastAsia="en-US"/>
              </w:rPr>
              <w:t xml:space="preserve"> signataire (*)</w:t>
            </w:r>
          </w:p>
        </w:tc>
        <w:tc>
          <w:tcPr>
            <w:tcW w:w="2499" w:type="dxa"/>
            <w:tcBorders>
              <w:top w:val="single" w:sz="4" w:space="0" w:color="000000"/>
              <w:left w:val="single" w:sz="4" w:space="0" w:color="000000"/>
              <w:bottom w:val="single" w:sz="4" w:space="0" w:color="000000"/>
              <w:right w:val="nil"/>
            </w:tcBorders>
            <w:vAlign w:val="center"/>
            <w:hideMark/>
          </w:tcPr>
          <w:p w14:paraId="25802530" w14:textId="77777777" w:rsidR="00CD108A" w:rsidRPr="003C1D97" w:rsidRDefault="00CD108A">
            <w:pPr>
              <w:tabs>
                <w:tab w:val="left" w:pos="851"/>
              </w:tabs>
              <w:spacing w:line="256" w:lineRule="auto"/>
              <w:jc w:val="center"/>
              <w:rPr>
                <w:rFonts w:ascii="Arial" w:hAnsi="Arial" w:cs="Arial"/>
                <w:b/>
                <w:bCs/>
                <w:lang w:eastAsia="en-US"/>
              </w:rPr>
            </w:pPr>
            <w:r w:rsidRPr="003C1D97">
              <w:rPr>
                <w:rFonts w:ascii="Arial" w:hAnsi="Arial" w:cs="Arial"/>
                <w:b/>
                <w:bCs/>
                <w:lang w:eastAsia="en-US"/>
              </w:rPr>
              <w:t>Lieu et date de signature</w:t>
            </w:r>
          </w:p>
        </w:tc>
        <w:tc>
          <w:tcPr>
            <w:tcW w:w="2834" w:type="dxa"/>
            <w:tcBorders>
              <w:top w:val="single" w:sz="4" w:space="0" w:color="000000"/>
              <w:left w:val="single" w:sz="4" w:space="0" w:color="000000"/>
              <w:bottom w:val="single" w:sz="4" w:space="0" w:color="000000"/>
              <w:right w:val="single" w:sz="4" w:space="0" w:color="000000"/>
            </w:tcBorders>
            <w:vAlign w:val="center"/>
            <w:hideMark/>
          </w:tcPr>
          <w:p w14:paraId="401F6619" w14:textId="77777777" w:rsidR="00CD108A" w:rsidRPr="003C1D97" w:rsidRDefault="00CD108A">
            <w:pPr>
              <w:tabs>
                <w:tab w:val="left" w:pos="851"/>
              </w:tabs>
              <w:spacing w:line="256" w:lineRule="auto"/>
              <w:jc w:val="center"/>
              <w:rPr>
                <w:rFonts w:ascii="Arial" w:hAnsi="Arial" w:cs="Arial"/>
                <w:b/>
                <w:bCs/>
                <w:lang w:eastAsia="en-US"/>
              </w:rPr>
            </w:pPr>
            <w:r w:rsidRPr="003C1D97">
              <w:rPr>
                <w:rFonts w:ascii="Arial" w:hAnsi="Arial" w:cs="Arial"/>
                <w:b/>
                <w:bCs/>
                <w:lang w:eastAsia="en-US"/>
              </w:rPr>
              <w:t>Signature</w:t>
            </w:r>
          </w:p>
        </w:tc>
      </w:tr>
      <w:tr w:rsidR="00CD108A" w:rsidRPr="003C1D97" w14:paraId="22CACA6E" w14:textId="77777777" w:rsidTr="00DF3A46">
        <w:trPr>
          <w:trHeight w:val="418"/>
        </w:trPr>
        <w:tc>
          <w:tcPr>
            <w:tcW w:w="4310" w:type="dxa"/>
            <w:tcBorders>
              <w:top w:val="single" w:sz="4" w:space="0" w:color="000000"/>
              <w:left w:val="single" w:sz="4" w:space="0" w:color="000000"/>
              <w:bottom w:val="nil"/>
              <w:right w:val="nil"/>
            </w:tcBorders>
            <w:shd w:val="clear" w:color="auto" w:fill="CCFFFF"/>
          </w:tcPr>
          <w:p w14:paraId="07DC1BFD" w14:textId="77777777" w:rsidR="00CD108A" w:rsidRPr="003C1D97" w:rsidRDefault="00CD108A">
            <w:pPr>
              <w:tabs>
                <w:tab w:val="left" w:pos="851"/>
              </w:tabs>
              <w:snapToGrid w:val="0"/>
              <w:spacing w:line="256" w:lineRule="auto"/>
              <w:jc w:val="both"/>
              <w:rPr>
                <w:rFonts w:ascii="Arial" w:hAnsi="Arial" w:cs="Arial"/>
                <w:b/>
                <w:bCs/>
                <w:lang w:eastAsia="en-US"/>
              </w:rPr>
            </w:pPr>
          </w:p>
        </w:tc>
        <w:tc>
          <w:tcPr>
            <w:tcW w:w="2499" w:type="dxa"/>
            <w:tcBorders>
              <w:top w:val="single" w:sz="4" w:space="0" w:color="000000"/>
              <w:left w:val="single" w:sz="4" w:space="0" w:color="000000"/>
              <w:bottom w:val="nil"/>
              <w:right w:val="nil"/>
            </w:tcBorders>
            <w:shd w:val="clear" w:color="auto" w:fill="CCFFFF"/>
          </w:tcPr>
          <w:p w14:paraId="222A64F8" w14:textId="77777777" w:rsidR="00CD108A" w:rsidRPr="003C1D97" w:rsidRDefault="00CD108A">
            <w:pPr>
              <w:tabs>
                <w:tab w:val="left" w:pos="851"/>
              </w:tabs>
              <w:snapToGrid w:val="0"/>
              <w:spacing w:line="256" w:lineRule="auto"/>
              <w:jc w:val="both"/>
              <w:rPr>
                <w:rFonts w:ascii="Arial" w:hAnsi="Arial" w:cs="Arial"/>
                <w:b/>
                <w:bCs/>
                <w:lang w:eastAsia="en-US"/>
              </w:rPr>
            </w:pPr>
          </w:p>
        </w:tc>
        <w:tc>
          <w:tcPr>
            <w:tcW w:w="2834" w:type="dxa"/>
            <w:tcBorders>
              <w:top w:val="single" w:sz="4" w:space="0" w:color="000000"/>
              <w:left w:val="single" w:sz="4" w:space="0" w:color="000000"/>
              <w:bottom w:val="nil"/>
              <w:right w:val="single" w:sz="4" w:space="0" w:color="000000"/>
            </w:tcBorders>
            <w:shd w:val="clear" w:color="auto" w:fill="CCFFFF"/>
          </w:tcPr>
          <w:p w14:paraId="4F705070" w14:textId="77777777" w:rsidR="00CD108A" w:rsidRPr="003C1D97" w:rsidRDefault="00CD108A">
            <w:pPr>
              <w:tabs>
                <w:tab w:val="left" w:pos="851"/>
              </w:tabs>
              <w:snapToGrid w:val="0"/>
              <w:spacing w:line="256" w:lineRule="auto"/>
              <w:jc w:val="both"/>
              <w:rPr>
                <w:rFonts w:ascii="Arial" w:hAnsi="Arial" w:cs="Arial"/>
                <w:b/>
                <w:bCs/>
                <w:lang w:eastAsia="en-US"/>
              </w:rPr>
            </w:pPr>
          </w:p>
        </w:tc>
      </w:tr>
      <w:tr w:rsidR="00CD108A" w:rsidRPr="003C1D97" w14:paraId="1470BEA0" w14:textId="77777777" w:rsidTr="00DF3A46">
        <w:trPr>
          <w:trHeight w:val="418"/>
        </w:trPr>
        <w:tc>
          <w:tcPr>
            <w:tcW w:w="4310" w:type="dxa"/>
            <w:tcBorders>
              <w:top w:val="nil"/>
              <w:left w:val="single" w:sz="4" w:space="0" w:color="000000"/>
              <w:bottom w:val="nil"/>
              <w:right w:val="nil"/>
            </w:tcBorders>
          </w:tcPr>
          <w:p w14:paraId="58C4AD75" w14:textId="77777777" w:rsidR="00CD108A" w:rsidRPr="003C1D97" w:rsidRDefault="00CD108A">
            <w:pPr>
              <w:tabs>
                <w:tab w:val="left" w:pos="851"/>
              </w:tabs>
              <w:snapToGrid w:val="0"/>
              <w:spacing w:line="256" w:lineRule="auto"/>
              <w:jc w:val="both"/>
              <w:rPr>
                <w:rFonts w:ascii="Arial" w:hAnsi="Arial" w:cs="Arial"/>
                <w:b/>
                <w:bCs/>
                <w:lang w:eastAsia="en-US"/>
              </w:rPr>
            </w:pPr>
          </w:p>
        </w:tc>
        <w:tc>
          <w:tcPr>
            <w:tcW w:w="2499" w:type="dxa"/>
            <w:tcBorders>
              <w:top w:val="nil"/>
              <w:left w:val="single" w:sz="4" w:space="0" w:color="000000"/>
              <w:bottom w:val="nil"/>
              <w:right w:val="nil"/>
            </w:tcBorders>
          </w:tcPr>
          <w:p w14:paraId="0C3F56FF" w14:textId="77777777" w:rsidR="00CD108A" w:rsidRPr="003C1D97" w:rsidRDefault="00CD108A">
            <w:pPr>
              <w:tabs>
                <w:tab w:val="left" w:pos="851"/>
              </w:tabs>
              <w:snapToGrid w:val="0"/>
              <w:spacing w:line="256" w:lineRule="auto"/>
              <w:jc w:val="both"/>
              <w:rPr>
                <w:rFonts w:ascii="Arial" w:hAnsi="Arial" w:cs="Arial"/>
                <w:b/>
                <w:bCs/>
                <w:lang w:eastAsia="en-US"/>
              </w:rPr>
            </w:pPr>
          </w:p>
        </w:tc>
        <w:tc>
          <w:tcPr>
            <w:tcW w:w="2834" w:type="dxa"/>
            <w:tcBorders>
              <w:top w:val="nil"/>
              <w:left w:val="single" w:sz="4" w:space="0" w:color="000000"/>
              <w:bottom w:val="nil"/>
              <w:right w:val="single" w:sz="4" w:space="0" w:color="000000"/>
            </w:tcBorders>
          </w:tcPr>
          <w:p w14:paraId="74F920EB" w14:textId="77777777" w:rsidR="00CD108A" w:rsidRPr="003C1D97" w:rsidRDefault="00CD108A">
            <w:pPr>
              <w:tabs>
                <w:tab w:val="left" w:pos="851"/>
              </w:tabs>
              <w:snapToGrid w:val="0"/>
              <w:spacing w:line="256" w:lineRule="auto"/>
              <w:jc w:val="both"/>
              <w:rPr>
                <w:rFonts w:ascii="Arial" w:hAnsi="Arial" w:cs="Arial"/>
                <w:b/>
                <w:bCs/>
                <w:lang w:eastAsia="en-US"/>
              </w:rPr>
            </w:pPr>
          </w:p>
        </w:tc>
      </w:tr>
      <w:tr w:rsidR="00CD108A" w:rsidRPr="003C1D97" w14:paraId="2270ED51" w14:textId="77777777" w:rsidTr="00DF3A46">
        <w:trPr>
          <w:trHeight w:val="418"/>
        </w:trPr>
        <w:tc>
          <w:tcPr>
            <w:tcW w:w="4310" w:type="dxa"/>
            <w:tcBorders>
              <w:top w:val="nil"/>
              <w:left w:val="single" w:sz="4" w:space="0" w:color="000000"/>
              <w:bottom w:val="nil"/>
              <w:right w:val="nil"/>
            </w:tcBorders>
            <w:shd w:val="clear" w:color="auto" w:fill="CCFFFF"/>
          </w:tcPr>
          <w:p w14:paraId="444DBF4A" w14:textId="77777777" w:rsidR="00CD108A" w:rsidRPr="003C1D97" w:rsidRDefault="00CD108A">
            <w:pPr>
              <w:tabs>
                <w:tab w:val="left" w:pos="851"/>
              </w:tabs>
              <w:snapToGrid w:val="0"/>
              <w:spacing w:line="256" w:lineRule="auto"/>
              <w:jc w:val="both"/>
              <w:rPr>
                <w:rFonts w:ascii="Arial" w:hAnsi="Arial" w:cs="Arial"/>
                <w:b/>
                <w:bCs/>
                <w:lang w:eastAsia="en-US"/>
              </w:rPr>
            </w:pPr>
          </w:p>
        </w:tc>
        <w:tc>
          <w:tcPr>
            <w:tcW w:w="2499" w:type="dxa"/>
            <w:tcBorders>
              <w:top w:val="nil"/>
              <w:left w:val="single" w:sz="4" w:space="0" w:color="000000"/>
              <w:bottom w:val="nil"/>
              <w:right w:val="nil"/>
            </w:tcBorders>
            <w:shd w:val="clear" w:color="auto" w:fill="CCFFFF"/>
          </w:tcPr>
          <w:p w14:paraId="75B05870" w14:textId="77777777" w:rsidR="00CD108A" w:rsidRPr="003C1D97" w:rsidRDefault="00CD108A">
            <w:pPr>
              <w:tabs>
                <w:tab w:val="left" w:pos="851"/>
              </w:tabs>
              <w:snapToGrid w:val="0"/>
              <w:spacing w:line="256" w:lineRule="auto"/>
              <w:jc w:val="both"/>
              <w:rPr>
                <w:rFonts w:ascii="Arial" w:hAnsi="Arial" w:cs="Arial"/>
                <w:b/>
                <w:bCs/>
                <w:lang w:eastAsia="en-US"/>
              </w:rPr>
            </w:pPr>
          </w:p>
        </w:tc>
        <w:tc>
          <w:tcPr>
            <w:tcW w:w="2834" w:type="dxa"/>
            <w:tcBorders>
              <w:top w:val="nil"/>
              <w:left w:val="single" w:sz="4" w:space="0" w:color="000000"/>
              <w:bottom w:val="nil"/>
              <w:right w:val="single" w:sz="4" w:space="0" w:color="000000"/>
            </w:tcBorders>
            <w:shd w:val="clear" w:color="auto" w:fill="CCFFFF"/>
          </w:tcPr>
          <w:p w14:paraId="093DC9BC" w14:textId="77777777" w:rsidR="00CD108A" w:rsidRPr="003C1D97" w:rsidRDefault="00CD108A">
            <w:pPr>
              <w:tabs>
                <w:tab w:val="left" w:pos="851"/>
              </w:tabs>
              <w:snapToGrid w:val="0"/>
              <w:spacing w:line="256" w:lineRule="auto"/>
              <w:jc w:val="both"/>
              <w:rPr>
                <w:rFonts w:ascii="Arial" w:hAnsi="Arial" w:cs="Arial"/>
                <w:b/>
                <w:bCs/>
                <w:lang w:eastAsia="en-US"/>
              </w:rPr>
            </w:pPr>
          </w:p>
        </w:tc>
      </w:tr>
      <w:tr w:rsidR="00CD108A" w:rsidRPr="003C1D97" w14:paraId="29EAA66A" w14:textId="77777777" w:rsidTr="00DF3A46">
        <w:trPr>
          <w:trHeight w:val="418"/>
        </w:trPr>
        <w:tc>
          <w:tcPr>
            <w:tcW w:w="4310" w:type="dxa"/>
            <w:tcBorders>
              <w:top w:val="nil"/>
              <w:left w:val="single" w:sz="4" w:space="0" w:color="000000"/>
              <w:bottom w:val="nil"/>
              <w:right w:val="nil"/>
            </w:tcBorders>
          </w:tcPr>
          <w:p w14:paraId="614D02DB" w14:textId="77777777" w:rsidR="00CD108A" w:rsidRPr="003C1D97" w:rsidRDefault="00CD108A">
            <w:pPr>
              <w:tabs>
                <w:tab w:val="left" w:pos="851"/>
              </w:tabs>
              <w:snapToGrid w:val="0"/>
              <w:spacing w:line="256" w:lineRule="auto"/>
              <w:jc w:val="both"/>
              <w:rPr>
                <w:rFonts w:ascii="Arial" w:hAnsi="Arial" w:cs="Arial"/>
                <w:b/>
                <w:bCs/>
                <w:lang w:eastAsia="en-US"/>
              </w:rPr>
            </w:pPr>
          </w:p>
        </w:tc>
        <w:tc>
          <w:tcPr>
            <w:tcW w:w="2499" w:type="dxa"/>
            <w:tcBorders>
              <w:top w:val="nil"/>
              <w:left w:val="single" w:sz="4" w:space="0" w:color="000000"/>
              <w:bottom w:val="nil"/>
              <w:right w:val="nil"/>
            </w:tcBorders>
          </w:tcPr>
          <w:p w14:paraId="627381DE" w14:textId="77777777" w:rsidR="00CD108A" w:rsidRPr="003C1D97" w:rsidRDefault="00CD108A">
            <w:pPr>
              <w:tabs>
                <w:tab w:val="left" w:pos="851"/>
              </w:tabs>
              <w:snapToGrid w:val="0"/>
              <w:spacing w:line="256" w:lineRule="auto"/>
              <w:jc w:val="both"/>
              <w:rPr>
                <w:rFonts w:ascii="Arial" w:hAnsi="Arial" w:cs="Arial"/>
                <w:b/>
                <w:bCs/>
                <w:lang w:eastAsia="en-US"/>
              </w:rPr>
            </w:pPr>
          </w:p>
        </w:tc>
        <w:tc>
          <w:tcPr>
            <w:tcW w:w="2834" w:type="dxa"/>
            <w:tcBorders>
              <w:top w:val="nil"/>
              <w:left w:val="single" w:sz="4" w:space="0" w:color="000000"/>
              <w:bottom w:val="nil"/>
              <w:right w:val="single" w:sz="4" w:space="0" w:color="000000"/>
            </w:tcBorders>
          </w:tcPr>
          <w:p w14:paraId="044A1A96" w14:textId="77777777" w:rsidR="00CD108A" w:rsidRPr="003C1D97" w:rsidRDefault="00CD108A">
            <w:pPr>
              <w:tabs>
                <w:tab w:val="left" w:pos="851"/>
              </w:tabs>
              <w:snapToGrid w:val="0"/>
              <w:spacing w:line="256" w:lineRule="auto"/>
              <w:jc w:val="both"/>
              <w:rPr>
                <w:rFonts w:ascii="Arial" w:hAnsi="Arial" w:cs="Arial"/>
                <w:b/>
                <w:bCs/>
                <w:lang w:eastAsia="en-US"/>
              </w:rPr>
            </w:pPr>
          </w:p>
        </w:tc>
      </w:tr>
      <w:tr w:rsidR="00CD108A" w:rsidRPr="003C1D97" w14:paraId="344609E7" w14:textId="77777777" w:rsidTr="00DF3A46">
        <w:trPr>
          <w:trHeight w:val="418"/>
        </w:trPr>
        <w:tc>
          <w:tcPr>
            <w:tcW w:w="4310" w:type="dxa"/>
            <w:tcBorders>
              <w:top w:val="nil"/>
              <w:left w:val="single" w:sz="4" w:space="0" w:color="000000"/>
              <w:bottom w:val="single" w:sz="4" w:space="0" w:color="000000"/>
              <w:right w:val="nil"/>
            </w:tcBorders>
            <w:shd w:val="clear" w:color="auto" w:fill="CCFFFF"/>
          </w:tcPr>
          <w:p w14:paraId="29FEF3A5" w14:textId="77777777" w:rsidR="00CD108A" w:rsidRPr="003C1D97" w:rsidRDefault="00CD108A">
            <w:pPr>
              <w:tabs>
                <w:tab w:val="left" w:pos="851"/>
              </w:tabs>
              <w:snapToGrid w:val="0"/>
              <w:spacing w:line="256" w:lineRule="auto"/>
              <w:jc w:val="both"/>
              <w:rPr>
                <w:rFonts w:ascii="Arial" w:hAnsi="Arial" w:cs="Arial"/>
                <w:b/>
                <w:bCs/>
                <w:lang w:eastAsia="en-US"/>
              </w:rPr>
            </w:pPr>
          </w:p>
        </w:tc>
        <w:tc>
          <w:tcPr>
            <w:tcW w:w="2499" w:type="dxa"/>
            <w:tcBorders>
              <w:top w:val="nil"/>
              <w:left w:val="single" w:sz="4" w:space="0" w:color="000000"/>
              <w:bottom w:val="single" w:sz="4" w:space="0" w:color="000000"/>
              <w:right w:val="nil"/>
            </w:tcBorders>
            <w:shd w:val="clear" w:color="auto" w:fill="CCFFFF"/>
          </w:tcPr>
          <w:p w14:paraId="34D5D131" w14:textId="77777777" w:rsidR="00CD108A" w:rsidRPr="003C1D97" w:rsidRDefault="00CD108A">
            <w:pPr>
              <w:tabs>
                <w:tab w:val="left" w:pos="851"/>
              </w:tabs>
              <w:snapToGrid w:val="0"/>
              <w:spacing w:line="256" w:lineRule="auto"/>
              <w:jc w:val="both"/>
              <w:rPr>
                <w:rFonts w:ascii="Arial" w:hAnsi="Arial" w:cs="Arial"/>
                <w:b/>
                <w:bCs/>
                <w:lang w:eastAsia="en-US"/>
              </w:rPr>
            </w:pPr>
          </w:p>
        </w:tc>
        <w:tc>
          <w:tcPr>
            <w:tcW w:w="2834" w:type="dxa"/>
            <w:tcBorders>
              <w:top w:val="nil"/>
              <w:left w:val="single" w:sz="4" w:space="0" w:color="000000"/>
              <w:bottom w:val="single" w:sz="4" w:space="0" w:color="000000"/>
              <w:right w:val="single" w:sz="4" w:space="0" w:color="000000"/>
            </w:tcBorders>
            <w:shd w:val="clear" w:color="auto" w:fill="CCFFFF"/>
          </w:tcPr>
          <w:p w14:paraId="09C70CE3" w14:textId="77777777" w:rsidR="00CD108A" w:rsidRPr="003C1D97" w:rsidRDefault="00CD108A">
            <w:pPr>
              <w:tabs>
                <w:tab w:val="left" w:pos="851"/>
              </w:tabs>
              <w:snapToGrid w:val="0"/>
              <w:spacing w:line="256" w:lineRule="auto"/>
              <w:jc w:val="both"/>
              <w:rPr>
                <w:rFonts w:ascii="Arial" w:hAnsi="Arial" w:cs="Arial"/>
                <w:b/>
                <w:bCs/>
                <w:lang w:eastAsia="en-US"/>
              </w:rPr>
            </w:pPr>
          </w:p>
        </w:tc>
      </w:tr>
    </w:tbl>
    <w:p w14:paraId="357CF17F" w14:textId="6E620426" w:rsidR="007201C0" w:rsidRPr="003C1D97" w:rsidRDefault="00CD108A" w:rsidP="003C1D97">
      <w:pPr>
        <w:tabs>
          <w:tab w:val="left" w:pos="851"/>
        </w:tabs>
        <w:jc w:val="both"/>
        <w:rPr>
          <w:rFonts w:ascii="Arial" w:hAnsi="Arial" w:cs="Arial"/>
        </w:rPr>
      </w:pPr>
      <w:r w:rsidRPr="003C1D97">
        <w:rPr>
          <w:rFonts w:ascii="Arial" w:hAnsi="Arial" w:cs="Arial"/>
          <w:sz w:val="18"/>
          <w:szCs w:val="18"/>
        </w:rPr>
        <w:t>(*) Le signataire doit avoir le pouvoir d’engager la personne qu’il représente.</w:t>
      </w:r>
    </w:p>
    <w:p w14:paraId="5DDBB3E6" w14:textId="77777777" w:rsidR="004F616E" w:rsidRPr="003C1D97" w:rsidRDefault="004F616E" w:rsidP="009B1A85">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A85" w:rsidRPr="003C1D97" w14:paraId="288C5E62" w14:textId="77777777" w:rsidTr="005D1E1B">
        <w:tc>
          <w:tcPr>
            <w:tcW w:w="10277" w:type="dxa"/>
            <w:tcBorders>
              <w:top w:val="nil"/>
              <w:left w:val="nil"/>
              <w:bottom w:val="nil"/>
              <w:right w:val="nil"/>
            </w:tcBorders>
            <w:shd w:val="solid" w:color="66CCFF" w:fill="auto"/>
          </w:tcPr>
          <w:p w14:paraId="17D5759F" w14:textId="55757381" w:rsidR="009B1A85" w:rsidRPr="003C1D97" w:rsidRDefault="009B1A85" w:rsidP="005D1E1B">
            <w:pPr>
              <w:pStyle w:val="Titre4"/>
            </w:pPr>
            <w:r w:rsidRPr="003C1D97">
              <w:br w:type="page"/>
            </w:r>
            <w:r w:rsidRPr="003C1D97">
              <w:br w:type="page"/>
              <w:t>D - Identification du pouvoir adjudicateur</w:t>
            </w:r>
          </w:p>
        </w:tc>
      </w:tr>
    </w:tbl>
    <w:p w14:paraId="5D5B323D" w14:textId="6C869588" w:rsidR="008812CB" w:rsidRPr="003C1D97" w:rsidRDefault="008812CB" w:rsidP="008812CB">
      <w:pPr>
        <w:tabs>
          <w:tab w:val="left" w:pos="851"/>
        </w:tabs>
        <w:suppressAutoHyphens/>
        <w:rPr>
          <w:rFonts w:ascii="Arial" w:hAnsi="Arial" w:cs="Arial"/>
          <w:lang w:eastAsia="zh-CN"/>
        </w:rPr>
      </w:pPr>
    </w:p>
    <w:p w14:paraId="279610B4" w14:textId="1785164A" w:rsidR="008812CB" w:rsidRPr="003C1D97" w:rsidRDefault="003C1D97" w:rsidP="00555742">
      <w:pPr>
        <w:rPr>
          <w:rFonts w:ascii="Arial" w:hAnsi="Arial" w:cs="Arial"/>
          <w:i/>
          <w:sz w:val="18"/>
          <w:szCs w:val="18"/>
          <w:lang w:eastAsia="zh-CN"/>
        </w:rPr>
      </w:pPr>
      <w:r w:rsidRPr="008812CB">
        <w:rPr>
          <w:rFonts w:ascii="Wingdings" w:eastAsia="Wingdings" w:hAnsi="Wingdings" w:cs="Wingdings"/>
          <w:b/>
          <w:color w:val="66CCFF"/>
          <w:spacing w:val="-10"/>
          <w:lang w:eastAsia="zh-CN"/>
        </w:rPr>
        <w:t></w:t>
      </w:r>
      <w:r w:rsidR="008812CB" w:rsidRPr="003C1D97">
        <w:rPr>
          <w:rFonts w:ascii="Arial" w:eastAsia="Arial" w:hAnsi="Arial" w:cs="Arial"/>
          <w:b/>
          <w:spacing w:val="-10"/>
          <w:lang w:eastAsia="zh-CN"/>
        </w:rPr>
        <w:t xml:space="preserve"> Désignation</w:t>
      </w:r>
      <w:r w:rsidR="008812CB" w:rsidRPr="003C1D97">
        <w:rPr>
          <w:rFonts w:ascii="Arial" w:hAnsi="Arial" w:cs="Arial"/>
          <w:lang w:eastAsia="zh-CN"/>
        </w:rPr>
        <w:t xml:space="preserve"> </w:t>
      </w:r>
      <w:r w:rsidR="008812CB" w:rsidRPr="003C1D97">
        <w:rPr>
          <w:rFonts w:ascii="Arial" w:hAnsi="Arial" w:cs="Arial"/>
          <w:b/>
          <w:bCs/>
          <w:lang w:eastAsia="zh-CN"/>
        </w:rPr>
        <w:t>de l’acheteur</w:t>
      </w:r>
    </w:p>
    <w:p w14:paraId="556FDEE7" w14:textId="77777777" w:rsidR="00C416C6" w:rsidRPr="003C1D97" w:rsidRDefault="00C416C6" w:rsidP="00555742">
      <w:pPr>
        <w:rPr>
          <w:rFonts w:ascii="Arial" w:hAnsi="Arial" w:cs="Arial"/>
          <w:i/>
          <w:sz w:val="18"/>
          <w:szCs w:val="18"/>
          <w:lang w:eastAsia="zh-CN"/>
        </w:rPr>
      </w:pPr>
    </w:p>
    <w:p w14:paraId="430B9585" w14:textId="1EDE34D2" w:rsidR="008812CB" w:rsidRPr="003C1D97" w:rsidRDefault="008812CB" w:rsidP="00555742">
      <w:pPr>
        <w:rPr>
          <w:rFonts w:ascii="Arial" w:hAnsi="Arial" w:cs="Arial"/>
          <w:lang w:eastAsia="zh-CN"/>
        </w:rPr>
      </w:pPr>
      <w:r w:rsidRPr="003C1D97">
        <w:rPr>
          <w:rFonts w:ascii="Arial" w:hAnsi="Arial" w:cs="Arial"/>
          <w:lang w:eastAsia="zh-CN"/>
        </w:rPr>
        <w:t xml:space="preserve">UNIVERSITE PARIS-EST CRETEIL </w:t>
      </w:r>
    </w:p>
    <w:p w14:paraId="2E73D7C6" w14:textId="77777777" w:rsidR="008812CB" w:rsidRPr="003C1D97" w:rsidRDefault="008812CB" w:rsidP="00555742">
      <w:pPr>
        <w:rPr>
          <w:rFonts w:ascii="Arial" w:hAnsi="Arial" w:cs="Arial"/>
          <w:lang w:eastAsia="zh-CN"/>
        </w:rPr>
      </w:pPr>
      <w:r w:rsidRPr="003C1D97">
        <w:rPr>
          <w:rFonts w:ascii="Arial" w:hAnsi="Arial" w:cs="Arial"/>
          <w:lang w:eastAsia="zh-CN"/>
        </w:rPr>
        <w:t>61, avenue du Général de Gaulle</w:t>
      </w:r>
    </w:p>
    <w:p w14:paraId="2F012EA6" w14:textId="58EF3D8E" w:rsidR="008812CB" w:rsidRPr="003C1D97" w:rsidRDefault="008812CB" w:rsidP="00555742">
      <w:pPr>
        <w:rPr>
          <w:rFonts w:ascii="Arial" w:hAnsi="Arial" w:cs="Arial"/>
          <w:lang w:eastAsia="zh-CN"/>
        </w:rPr>
      </w:pPr>
      <w:r w:rsidRPr="003C1D97">
        <w:rPr>
          <w:rFonts w:ascii="Arial" w:hAnsi="Arial" w:cs="Arial"/>
          <w:lang w:eastAsia="zh-CN"/>
        </w:rPr>
        <w:t>94010 CRETEIL CEDEX</w:t>
      </w:r>
    </w:p>
    <w:p w14:paraId="6D195BF5" w14:textId="77777777" w:rsidR="00C416C6" w:rsidRPr="003C1D97" w:rsidRDefault="00C416C6" w:rsidP="00555742">
      <w:pPr>
        <w:rPr>
          <w:rFonts w:ascii="Arial" w:hAnsi="Arial" w:cs="Arial"/>
          <w:lang w:eastAsia="zh-CN"/>
        </w:rPr>
      </w:pPr>
    </w:p>
    <w:p w14:paraId="5B675A57" w14:textId="38CCFFB2" w:rsidR="008812CB" w:rsidRPr="003C1D97" w:rsidRDefault="003C1D97" w:rsidP="008812CB">
      <w:pPr>
        <w:tabs>
          <w:tab w:val="left" w:pos="426"/>
          <w:tab w:val="left" w:pos="851"/>
          <w:tab w:val="left" w:pos="5103"/>
        </w:tabs>
        <w:suppressAutoHyphens/>
        <w:jc w:val="both"/>
        <w:rPr>
          <w:rFonts w:ascii="Arial" w:hAnsi="Arial" w:cs="Arial"/>
          <w:i/>
          <w:sz w:val="18"/>
          <w:szCs w:val="18"/>
          <w:lang w:eastAsia="zh-CN"/>
        </w:rPr>
      </w:pPr>
      <w:r w:rsidRPr="008812CB">
        <w:rPr>
          <w:rFonts w:ascii="Wingdings" w:eastAsia="Wingdings" w:hAnsi="Wingdings" w:cs="Wingdings"/>
          <w:b/>
          <w:color w:val="66CCFF"/>
          <w:spacing w:val="-10"/>
          <w:lang w:eastAsia="zh-CN"/>
        </w:rPr>
        <w:t></w:t>
      </w:r>
      <w:r w:rsidR="008812CB" w:rsidRPr="003C1D97">
        <w:rPr>
          <w:rFonts w:ascii="Arial" w:eastAsia="Arial" w:hAnsi="Arial" w:cs="Arial"/>
          <w:b/>
          <w:spacing w:val="-10"/>
          <w:lang w:eastAsia="zh-CN"/>
        </w:rPr>
        <w:t xml:space="preserve"> Nom</w:t>
      </w:r>
      <w:r w:rsidR="008812CB" w:rsidRPr="003C1D97">
        <w:rPr>
          <w:rFonts w:ascii="Arial" w:hAnsi="Arial" w:cs="Arial"/>
          <w:lang w:eastAsia="zh-CN"/>
        </w:rPr>
        <w:t>, prénom, qualité du signataire du marché public</w:t>
      </w:r>
    </w:p>
    <w:p w14:paraId="270192C0" w14:textId="77777777" w:rsidR="008812CB" w:rsidRPr="003C1D97" w:rsidRDefault="008812CB" w:rsidP="008812CB">
      <w:pPr>
        <w:tabs>
          <w:tab w:val="left" w:pos="851"/>
        </w:tabs>
        <w:suppressAutoHyphens/>
        <w:jc w:val="both"/>
        <w:rPr>
          <w:rFonts w:ascii="Arial" w:hAnsi="Arial" w:cs="Arial"/>
          <w:lang w:eastAsia="zh-CN"/>
        </w:rPr>
      </w:pPr>
      <w:r w:rsidRPr="003C1D97">
        <w:rPr>
          <w:rFonts w:ascii="Arial" w:hAnsi="Arial" w:cs="Arial"/>
          <w:i/>
          <w:sz w:val="18"/>
          <w:szCs w:val="18"/>
          <w:lang w:eastAsia="zh-CN"/>
        </w:rPr>
        <w:t>(Le signataire doit avoir le pouvoir d’engager l’acheteur qu’il représente.)</w:t>
      </w:r>
    </w:p>
    <w:p w14:paraId="02678CBF" w14:textId="77777777" w:rsidR="008812CB" w:rsidRPr="003C1D97" w:rsidRDefault="008812CB" w:rsidP="008812CB">
      <w:pPr>
        <w:tabs>
          <w:tab w:val="left" w:pos="851"/>
        </w:tabs>
        <w:suppressAutoHyphens/>
        <w:jc w:val="both"/>
        <w:rPr>
          <w:rFonts w:ascii="Arial" w:hAnsi="Arial" w:cs="Arial"/>
          <w:lang w:eastAsia="zh-CN"/>
        </w:rPr>
      </w:pPr>
    </w:p>
    <w:p w14:paraId="598F2951" w14:textId="51899405" w:rsidR="008812CB" w:rsidRPr="003C1D97" w:rsidRDefault="008812CB" w:rsidP="008812CB">
      <w:pPr>
        <w:tabs>
          <w:tab w:val="left" w:pos="851"/>
        </w:tabs>
        <w:suppressAutoHyphens/>
        <w:jc w:val="both"/>
        <w:rPr>
          <w:rFonts w:ascii="Arial" w:hAnsi="Arial" w:cs="Arial"/>
          <w:lang w:eastAsia="zh-CN"/>
        </w:rPr>
      </w:pPr>
      <w:r w:rsidRPr="003C1D97">
        <w:rPr>
          <w:rFonts w:ascii="Arial" w:hAnsi="Arial" w:cs="Arial"/>
          <w:lang w:eastAsia="zh-CN"/>
        </w:rPr>
        <w:t>M</w:t>
      </w:r>
      <w:r w:rsidR="003C1D97">
        <w:rPr>
          <w:rFonts w:ascii="Arial" w:hAnsi="Arial" w:cs="Arial"/>
          <w:lang w:eastAsia="zh-CN"/>
        </w:rPr>
        <w:t>adame Karine BERGES</w:t>
      </w:r>
      <w:r w:rsidRPr="003C1D97">
        <w:rPr>
          <w:rFonts w:ascii="Arial" w:hAnsi="Arial" w:cs="Arial"/>
          <w:lang w:eastAsia="zh-CN"/>
        </w:rPr>
        <w:t>, Président</w:t>
      </w:r>
      <w:r w:rsidR="003C1D97">
        <w:rPr>
          <w:rFonts w:ascii="Arial" w:hAnsi="Arial" w:cs="Arial"/>
          <w:lang w:eastAsia="zh-CN"/>
        </w:rPr>
        <w:t>e</w:t>
      </w:r>
      <w:r w:rsidRPr="003C1D97">
        <w:rPr>
          <w:rFonts w:ascii="Arial" w:hAnsi="Arial" w:cs="Arial"/>
          <w:lang w:eastAsia="zh-CN"/>
        </w:rPr>
        <w:t xml:space="preserve"> de l’Université Paris</w:t>
      </w:r>
      <w:r w:rsidR="00555742" w:rsidRPr="003C1D97">
        <w:rPr>
          <w:rFonts w:ascii="Arial" w:hAnsi="Arial" w:cs="Arial"/>
          <w:lang w:eastAsia="zh-CN"/>
        </w:rPr>
        <w:t>-</w:t>
      </w:r>
      <w:r w:rsidRPr="003C1D97">
        <w:rPr>
          <w:rFonts w:ascii="Arial" w:hAnsi="Arial" w:cs="Arial"/>
          <w:lang w:eastAsia="zh-CN"/>
        </w:rPr>
        <w:t>Est Créteil Val</w:t>
      </w:r>
      <w:r w:rsidR="000B41D5" w:rsidRPr="003C1D97">
        <w:rPr>
          <w:rFonts w:ascii="Arial" w:hAnsi="Arial" w:cs="Arial"/>
          <w:lang w:eastAsia="zh-CN"/>
        </w:rPr>
        <w:t>-</w:t>
      </w:r>
      <w:r w:rsidRPr="003C1D97">
        <w:rPr>
          <w:rFonts w:ascii="Arial" w:hAnsi="Arial" w:cs="Arial"/>
          <w:lang w:eastAsia="zh-CN"/>
        </w:rPr>
        <w:t>de</w:t>
      </w:r>
      <w:r w:rsidR="000B41D5" w:rsidRPr="003C1D97">
        <w:rPr>
          <w:rFonts w:ascii="Arial" w:hAnsi="Arial" w:cs="Arial"/>
          <w:lang w:eastAsia="zh-CN"/>
        </w:rPr>
        <w:t>-</w:t>
      </w:r>
      <w:r w:rsidRPr="003C1D97">
        <w:rPr>
          <w:rFonts w:ascii="Arial" w:hAnsi="Arial" w:cs="Arial"/>
          <w:lang w:eastAsia="zh-CN"/>
        </w:rPr>
        <w:t>Marne</w:t>
      </w:r>
    </w:p>
    <w:p w14:paraId="6430EF87" w14:textId="77777777" w:rsidR="008812CB" w:rsidRPr="003C1D97" w:rsidRDefault="008812CB" w:rsidP="008812CB">
      <w:pPr>
        <w:tabs>
          <w:tab w:val="left" w:pos="851"/>
        </w:tabs>
        <w:suppressAutoHyphens/>
        <w:jc w:val="both"/>
        <w:rPr>
          <w:rFonts w:ascii="Arial" w:hAnsi="Arial" w:cs="Arial"/>
          <w:lang w:eastAsia="zh-CN"/>
        </w:rPr>
      </w:pPr>
    </w:p>
    <w:p w14:paraId="4461FC7D" w14:textId="77777777" w:rsidR="008812CB" w:rsidRPr="008812CB" w:rsidRDefault="008812CB" w:rsidP="008812CB">
      <w:pPr>
        <w:tabs>
          <w:tab w:val="left" w:pos="851"/>
        </w:tabs>
        <w:suppressAutoHyphens/>
        <w:jc w:val="both"/>
        <w:rPr>
          <w:rFonts w:ascii="Arial" w:hAnsi="Arial" w:cs="Arial"/>
          <w:i/>
          <w:sz w:val="18"/>
          <w:szCs w:val="18"/>
          <w:lang w:eastAsia="zh-CN"/>
        </w:rPr>
      </w:pPr>
      <w:bookmarkStart w:id="1" w:name="_Hlk218595356"/>
      <w:r w:rsidRPr="008812CB">
        <w:rPr>
          <w:rFonts w:ascii="Wingdings" w:eastAsia="Wingdings" w:hAnsi="Wingdings" w:cs="Wingdings"/>
          <w:b/>
          <w:color w:val="66CCFF"/>
          <w:spacing w:val="-10"/>
          <w:lang w:eastAsia="zh-CN"/>
        </w:rPr>
        <w:t></w:t>
      </w:r>
      <w:bookmarkEnd w:id="1"/>
      <w:r w:rsidRPr="008812CB">
        <w:rPr>
          <w:rFonts w:ascii="Arial" w:eastAsia="Arial" w:hAnsi="Arial" w:cs="Arial"/>
          <w:spacing w:val="-10"/>
          <w:lang w:eastAsia="zh-CN"/>
        </w:rPr>
        <w:t xml:space="preserve"> </w:t>
      </w:r>
      <w:r w:rsidRPr="008812CB">
        <w:rPr>
          <w:rFonts w:ascii="Arial" w:hAnsi="Arial" w:cs="Arial"/>
          <w:lang w:eastAsia="zh-CN"/>
        </w:rPr>
        <w:t>Personne habilitée à donner les renseignements prévus à l’</w:t>
      </w:r>
      <w:hyperlink r:id="rId12" w:history="1">
        <w:r w:rsidRPr="008812CB">
          <w:rPr>
            <w:rFonts w:ascii="Arial" w:hAnsi="Arial" w:cs="Arial"/>
            <w:color w:val="0000FF"/>
            <w:u w:val="single"/>
            <w:lang w:eastAsia="zh-CN"/>
          </w:rPr>
          <w:t>article R. 2191-59</w:t>
        </w:r>
      </w:hyperlink>
      <w:r w:rsidRPr="008812CB">
        <w:rPr>
          <w:rFonts w:ascii="Arial" w:hAnsi="Arial" w:cs="Arial"/>
          <w:lang w:eastAsia="zh-CN"/>
        </w:rPr>
        <w:t xml:space="preserve"> du code de la commande publique, auquel renvoie l’</w:t>
      </w:r>
      <w:hyperlink r:id="rId13" w:history="1">
        <w:r w:rsidRPr="008812CB">
          <w:rPr>
            <w:rFonts w:ascii="Arial" w:hAnsi="Arial" w:cs="Arial"/>
            <w:color w:val="0000FF"/>
            <w:u w:val="single"/>
            <w:lang w:eastAsia="zh-CN"/>
          </w:rPr>
          <w:t>article R. 2391-28</w:t>
        </w:r>
      </w:hyperlink>
      <w:r w:rsidRPr="008812CB">
        <w:rPr>
          <w:rFonts w:ascii="Arial" w:hAnsi="Arial" w:cs="Arial"/>
          <w:lang w:eastAsia="zh-CN"/>
        </w:rPr>
        <w:t xml:space="preserve"> du même code</w:t>
      </w:r>
      <w:r w:rsidRPr="008812CB" w:rsidDel="003A7270">
        <w:rPr>
          <w:rFonts w:ascii="Arial" w:hAnsi="Arial" w:cs="Arial"/>
          <w:lang w:eastAsia="zh-CN"/>
        </w:rPr>
        <w:t xml:space="preserve"> </w:t>
      </w:r>
      <w:r w:rsidRPr="008812CB">
        <w:rPr>
          <w:rFonts w:ascii="Arial" w:hAnsi="Arial" w:cs="Arial"/>
          <w:lang w:eastAsia="zh-CN"/>
        </w:rPr>
        <w:t>(nantissements ou cessions de créances)</w:t>
      </w:r>
    </w:p>
    <w:p w14:paraId="7E201735" w14:textId="77777777" w:rsidR="008812CB" w:rsidRPr="008812CB" w:rsidRDefault="008812CB" w:rsidP="008812CB">
      <w:pPr>
        <w:tabs>
          <w:tab w:val="left" w:pos="851"/>
        </w:tabs>
        <w:suppressAutoHyphens/>
        <w:jc w:val="both"/>
        <w:rPr>
          <w:rFonts w:ascii="Arial" w:hAnsi="Arial" w:cs="Arial"/>
          <w:lang w:eastAsia="zh-CN"/>
        </w:rPr>
      </w:pPr>
    </w:p>
    <w:p w14:paraId="0B4E707F" w14:textId="77777777" w:rsidR="003C1D97" w:rsidRPr="003C1D97" w:rsidRDefault="003C1D97" w:rsidP="003C1D97">
      <w:pPr>
        <w:tabs>
          <w:tab w:val="left" w:pos="426"/>
          <w:tab w:val="left" w:pos="5103"/>
        </w:tabs>
        <w:suppressAutoHyphens/>
        <w:jc w:val="both"/>
        <w:rPr>
          <w:rFonts w:ascii="Arial" w:hAnsi="Arial" w:cs="Arial"/>
          <w:lang w:eastAsia="zh-CN"/>
        </w:rPr>
      </w:pPr>
      <w:r w:rsidRPr="003C1D97">
        <w:rPr>
          <w:rFonts w:ascii="Arial" w:hAnsi="Arial" w:cs="Arial"/>
          <w:lang w:eastAsia="zh-CN"/>
        </w:rPr>
        <w:t>M. Amadou Seck</w:t>
      </w:r>
      <w:r w:rsidRPr="003C1D97">
        <w:rPr>
          <w:rFonts w:ascii="Arial" w:hAnsi="Arial" w:cs="Arial"/>
          <w:strike/>
          <w:lang w:eastAsia="zh-CN"/>
        </w:rPr>
        <w:t>,</w:t>
      </w:r>
      <w:r w:rsidRPr="003C1D97">
        <w:rPr>
          <w:rFonts w:ascii="Arial" w:hAnsi="Arial" w:cs="Arial"/>
          <w:lang w:eastAsia="zh-CN"/>
        </w:rPr>
        <w:t xml:space="preserve"> responsable du service pôle achat public de l’Université Paris-Est Créteil Val-de-Marne</w:t>
      </w:r>
    </w:p>
    <w:p w14:paraId="5B3E7940" w14:textId="77777777" w:rsidR="003C1D97" w:rsidRPr="003C1D97" w:rsidRDefault="003C1D97" w:rsidP="003C1D97">
      <w:pPr>
        <w:tabs>
          <w:tab w:val="left" w:pos="426"/>
          <w:tab w:val="left" w:pos="5103"/>
        </w:tabs>
        <w:suppressAutoHyphens/>
        <w:jc w:val="both"/>
        <w:rPr>
          <w:rFonts w:ascii="Arial" w:hAnsi="Arial" w:cs="Arial"/>
          <w:lang w:eastAsia="zh-CN"/>
        </w:rPr>
      </w:pPr>
      <w:r w:rsidRPr="003C1D97">
        <w:rPr>
          <w:rFonts w:ascii="Arial" w:hAnsi="Arial" w:cs="Arial"/>
          <w:lang w:eastAsia="zh-CN"/>
        </w:rPr>
        <w:t xml:space="preserve">61, avenue du Général de Gaulle - Tél. : 01 45 17 12 34 – Mail : </w:t>
      </w:r>
      <w:hyperlink r:id="rId14" w:history="1">
        <w:r w:rsidRPr="003C1D97">
          <w:rPr>
            <w:rFonts w:ascii="Arial" w:hAnsi="Arial" w:cs="Arial"/>
            <w:color w:val="0000FF"/>
            <w:u w:val="single"/>
            <w:lang w:eastAsia="zh-CN"/>
          </w:rPr>
          <w:t>dafachat@u-pec.fr</w:t>
        </w:r>
      </w:hyperlink>
    </w:p>
    <w:p w14:paraId="06BE602C" w14:textId="77777777" w:rsidR="003C1D97" w:rsidRPr="003C1D97" w:rsidRDefault="003C1D97" w:rsidP="003C1D97">
      <w:pPr>
        <w:tabs>
          <w:tab w:val="left" w:pos="426"/>
          <w:tab w:val="left" w:pos="851"/>
        </w:tabs>
        <w:suppressAutoHyphens/>
        <w:jc w:val="both"/>
        <w:rPr>
          <w:rFonts w:ascii="Arial" w:hAnsi="Arial" w:cs="Arial"/>
          <w:lang w:eastAsia="zh-CN"/>
        </w:rPr>
      </w:pPr>
    </w:p>
    <w:p w14:paraId="507C3C3E" w14:textId="77777777" w:rsidR="003C1D97" w:rsidRPr="003C1D97" w:rsidRDefault="003C1D97" w:rsidP="003C1D97">
      <w:pPr>
        <w:tabs>
          <w:tab w:val="left" w:pos="720"/>
          <w:tab w:val="left" w:pos="851"/>
        </w:tabs>
        <w:suppressAutoHyphens/>
        <w:jc w:val="both"/>
        <w:rPr>
          <w:rFonts w:ascii="Arial" w:hAnsi="Arial" w:cs="Arial"/>
          <w:i/>
          <w:iCs/>
          <w:lang w:eastAsia="zh-CN"/>
        </w:rPr>
      </w:pPr>
      <w:r w:rsidRPr="003C1D97">
        <w:rPr>
          <w:rFonts w:ascii="Wingdings" w:eastAsia="Wingdings" w:hAnsi="Wingdings" w:cs="Wingdings"/>
          <w:b/>
          <w:color w:val="66CCFF"/>
          <w:spacing w:val="-10"/>
          <w:lang w:eastAsia="zh-CN"/>
        </w:rPr>
        <w:t></w:t>
      </w:r>
      <w:r w:rsidRPr="003C1D97">
        <w:rPr>
          <w:rFonts w:ascii="Arial" w:eastAsia="Arial" w:hAnsi="Arial" w:cs="Arial"/>
          <w:b/>
          <w:spacing w:val="-10"/>
          <w:lang w:eastAsia="zh-CN"/>
        </w:rPr>
        <w:t xml:space="preserve"> </w:t>
      </w:r>
      <w:r w:rsidRPr="003C1D97">
        <w:rPr>
          <w:rFonts w:ascii="Arial" w:eastAsia="Arial" w:hAnsi="Arial" w:cs="Arial"/>
          <w:bCs/>
          <w:spacing w:val="-10"/>
          <w:lang w:eastAsia="zh-CN"/>
        </w:rPr>
        <w:t>Désignation</w:t>
      </w:r>
      <w:r w:rsidRPr="003C1D97">
        <w:rPr>
          <w:rFonts w:ascii="Arial" w:hAnsi="Arial" w:cs="Arial"/>
          <w:bCs/>
          <w:lang w:eastAsia="zh-CN"/>
        </w:rPr>
        <w:t>,</w:t>
      </w:r>
      <w:r w:rsidRPr="003C1D97">
        <w:rPr>
          <w:rFonts w:ascii="Arial" w:hAnsi="Arial" w:cs="Arial"/>
          <w:lang w:eastAsia="zh-CN"/>
        </w:rPr>
        <w:t xml:space="preserve"> adresse, numéro de téléphone du comptable assignataire</w:t>
      </w:r>
    </w:p>
    <w:p w14:paraId="49200292" w14:textId="77777777" w:rsidR="003C1D97" w:rsidRPr="003C1D97" w:rsidRDefault="003C1D97" w:rsidP="003C1D97">
      <w:pPr>
        <w:tabs>
          <w:tab w:val="left" w:pos="426"/>
          <w:tab w:val="left" w:pos="851"/>
        </w:tabs>
        <w:suppressAutoHyphens/>
        <w:ind w:left="1134" w:hanging="1134"/>
        <w:jc w:val="both"/>
        <w:rPr>
          <w:rFonts w:ascii="Arial" w:hAnsi="Arial" w:cs="Arial"/>
          <w:lang w:eastAsia="zh-CN"/>
        </w:rPr>
      </w:pPr>
    </w:p>
    <w:p w14:paraId="6C0F7207" w14:textId="77777777" w:rsidR="003C1D97" w:rsidRPr="003C1D97" w:rsidRDefault="003C1D97" w:rsidP="003C1D97">
      <w:pPr>
        <w:tabs>
          <w:tab w:val="left" w:pos="426"/>
          <w:tab w:val="left" w:pos="851"/>
        </w:tabs>
        <w:suppressAutoHyphens/>
        <w:rPr>
          <w:rFonts w:ascii="Arial" w:hAnsi="Arial" w:cs="Arial"/>
          <w:lang w:eastAsia="zh-CN"/>
        </w:rPr>
      </w:pPr>
      <w:r w:rsidRPr="003C1D97">
        <w:rPr>
          <w:rFonts w:ascii="Arial" w:hAnsi="Arial" w:cs="Arial"/>
          <w:lang w:eastAsia="zh-CN"/>
        </w:rPr>
        <w:t>Mme. Hélène DUROU, agent comptable de l'Université Paris-Est Créteil Val-de-Marne, 61, avenue du Général de Gaulle - Tél. : 01 45 17 10 70</w:t>
      </w:r>
    </w:p>
    <w:p w14:paraId="7B8E073A" w14:textId="77777777" w:rsidR="003C1D97" w:rsidRPr="003C1D97" w:rsidRDefault="003C1D97" w:rsidP="003C1D97">
      <w:pPr>
        <w:tabs>
          <w:tab w:val="left" w:pos="851"/>
        </w:tabs>
        <w:suppressAutoHyphens/>
        <w:rPr>
          <w:rFonts w:ascii="Lucida Sans" w:hAnsi="Lucida Sans" w:cs="Times New Roman"/>
          <w:sz w:val="22"/>
          <w:szCs w:val="22"/>
          <w:lang w:eastAsia="zh-CN"/>
        </w:rPr>
      </w:pPr>
    </w:p>
    <w:tbl>
      <w:tblPr>
        <w:tblW w:w="0" w:type="auto"/>
        <w:tblLayout w:type="fixed"/>
        <w:tblCellMar>
          <w:left w:w="71" w:type="dxa"/>
          <w:right w:w="71" w:type="dxa"/>
        </w:tblCellMar>
        <w:tblLook w:val="0000" w:firstRow="0" w:lastRow="0" w:firstColumn="0" w:lastColumn="0" w:noHBand="0" w:noVBand="0"/>
      </w:tblPr>
      <w:tblGrid>
        <w:gridCol w:w="10277"/>
      </w:tblGrid>
      <w:tr w:rsidR="003C1D97" w:rsidRPr="003C1D97" w14:paraId="76CF1F51" w14:textId="77777777" w:rsidTr="0007748A">
        <w:tc>
          <w:tcPr>
            <w:tcW w:w="10277" w:type="dxa"/>
            <w:tcBorders>
              <w:top w:val="nil"/>
              <w:left w:val="nil"/>
              <w:bottom w:val="nil"/>
              <w:right w:val="nil"/>
            </w:tcBorders>
            <w:shd w:val="solid" w:color="66CCFF" w:fill="auto"/>
          </w:tcPr>
          <w:p w14:paraId="54AC7346" w14:textId="77777777" w:rsidR="003C1D97" w:rsidRPr="003C1D97" w:rsidRDefault="003C1D97" w:rsidP="003C1D97">
            <w:pPr>
              <w:tabs>
                <w:tab w:val="left" w:pos="-142"/>
                <w:tab w:val="left" w:pos="4111"/>
              </w:tabs>
              <w:suppressAutoHyphens/>
              <w:jc w:val="both"/>
              <w:rPr>
                <w:rFonts w:ascii="Lucida Sans" w:hAnsi="Lucida Sans" w:cs="Times New Roman"/>
                <w:b/>
                <w:bCs/>
                <w:lang w:eastAsia="zh-CN"/>
              </w:rPr>
            </w:pPr>
            <w:r w:rsidRPr="003C1D97">
              <w:rPr>
                <w:rFonts w:ascii="Lucida Sans" w:hAnsi="Lucida Sans" w:cs="Times New Roman"/>
                <w:b/>
                <w:bCs/>
                <w:lang w:eastAsia="zh-CN"/>
              </w:rPr>
              <w:t>E</w:t>
            </w:r>
            <w:r w:rsidRPr="003C1D97">
              <w:rPr>
                <w:rFonts w:ascii="Arial" w:hAnsi="Arial" w:cs="Arial"/>
                <w:b/>
                <w:lang w:eastAsia="zh-CN"/>
              </w:rPr>
              <w:t xml:space="preserve"> - Décision du pouvoir adjudicateur</w:t>
            </w:r>
          </w:p>
        </w:tc>
      </w:tr>
    </w:tbl>
    <w:p w14:paraId="02F14CEF" w14:textId="77777777" w:rsidR="003C1D97" w:rsidRPr="003C1D97" w:rsidRDefault="003C1D97" w:rsidP="003C1D97">
      <w:pPr>
        <w:tabs>
          <w:tab w:val="left" w:pos="3600"/>
        </w:tabs>
        <w:suppressAutoHyphens/>
        <w:jc w:val="both"/>
        <w:rPr>
          <w:rFonts w:ascii="Lucida Sans" w:hAnsi="Lucida Sans" w:cs="Times New Roman"/>
          <w:b/>
          <w:bCs/>
          <w:sz w:val="22"/>
          <w:szCs w:val="22"/>
          <w:lang w:eastAsia="zh-CN"/>
        </w:rPr>
      </w:pPr>
    </w:p>
    <w:p w14:paraId="7E210C84" w14:textId="77777777" w:rsidR="003C1D97" w:rsidRPr="003C1D97" w:rsidRDefault="003C1D97" w:rsidP="003C1D97">
      <w:pPr>
        <w:suppressAutoHyphens/>
        <w:jc w:val="both"/>
        <w:rPr>
          <w:rFonts w:ascii="Arial" w:hAnsi="Arial" w:cs="Arial"/>
          <w:lang w:eastAsia="zh-CN"/>
        </w:rPr>
      </w:pPr>
    </w:p>
    <w:p w14:paraId="54EA1DCA" w14:textId="77777777" w:rsidR="003C1D97" w:rsidRPr="003C1D97" w:rsidRDefault="003C1D97" w:rsidP="003C1D97">
      <w:pPr>
        <w:tabs>
          <w:tab w:val="left" w:pos="3402"/>
          <w:tab w:val="left" w:pos="6237"/>
          <w:tab w:val="left" w:pos="9072"/>
        </w:tabs>
        <w:suppressAutoHyphens/>
        <w:jc w:val="both"/>
        <w:rPr>
          <w:rFonts w:ascii="Arial" w:hAnsi="Arial" w:cs="Arial"/>
          <w:b/>
          <w:bCs/>
          <w:lang w:eastAsia="zh-CN"/>
        </w:rPr>
      </w:pPr>
      <w:r w:rsidRPr="003C1D97">
        <w:rPr>
          <w:rFonts w:ascii="Arial" w:hAnsi="Arial" w:cs="Arial"/>
          <w:b/>
          <w:bCs/>
          <w:caps/>
          <w:lang w:eastAsia="zh-CN"/>
        </w:rPr>
        <w:t>P</w:t>
      </w:r>
      <w:r w:rsidRPr="003C1D97">
        <w:rPr>
          <w:rFonts w:ascii="Arial" w:hAnsi="Arial" w:cs="Arial"/>
          <w:b/>
          <w:bCs/>
          <w:lang w:eastAsia="zh-CN"/>
        </w:rPr>
        <w:t>our l</w:t>
      </w:r>
      <w:r w:rsidRPr="003C1D97">
        <w:rPr>
          <w:rFonts w:ascii="Arial" w:hAnsi="Arial" w:cs="Arial"/>
          <w:b/>
          <w:bCs/>
          <w:caps/>
          <w:lang w:eastAsia="zh-CN"/>
        </w:rPr>
        <w:t>’E</w:t>
      </w:r>
      <w:r w:rsidRPr="003C1D97">
        <w:rPr>
          <w:rFonts w:ascii="Arial" w:hAnsi="Arial" w:cs="Arial"/>
          <w:b/>
          <w:bCs/>
          <w:lang w:eastAsia="zh-CN"/>
        </w:rPr>
        <w:t>tat et ses établissements :</w:t>
      </w:r>
    </w:p>
    <w:p w14:paraId="3485A646" w14:textId="77777777" w:rsidR="003C1D97" w:rsidRPr="003C1D97" w:rsidRDefault="003C1D97" w:rsidP="003C1D97">
      <w:pPr>
        <w:tabs>
          <w:tab w:val="left" w:pos="851"/>
        </w:tabs>
        <w:suppressAutoHyphens/>
        <w:rPr>
          <w:rFonts w:ascii="Arial" w:hAnsi="Arial" w:cs="Arial"/>
          <w:lang w:eastAsia="zh-CN"/>
        </w:rPr>
      </w:pPr>
    </w:p>
    <w:p w14:paraId="2C57F579" w14:textId="77777777" w:rsidR="003C1D97" w:rsidRPr="003C1D97" w:rsidRDefault="003C1D97" w:rsidP="003C1D97">
      <w:pPr>
        <w:tabs>
          <w:tab w:val="left" w:pos="851"/>
        </w:tabs>
        <w:suppressAutoHyphens/>
        <w:rPr>
          <w:rFonts w:ascii="Arial" w:hAnsi="Arial" w:cs="Arial"/>
          <w:lang w:eastAsia="zh-CN"/>
        </w:rPr>
      </w:pPr>
    </w:p>
    <w:p w14:paraId="4570E771" w14:textId="77777777" w:rsidR="003C1D97" w:rsidRPr="003C1D97" w:rsidRDefault="003C1D97" w:rsidP="003C1D97">
      <w:pPr>
        <w:tabs>
          <w:tab w:val="left" w:pos="851"/>
        </w:tabs>
        <w:suppressAutoHyphens/>
        <w:rPr>
          <w:rFonts w:ascii="Arial" w:hAnsi="Arial" w:cs="Arial"/>
          <w:lang w:eastAsia="zh-CN"/>
        </w:rPr>
      </w:pPr>
    </w:p>
    <w:p w14:paraId="176BB4A4" w14:textId="77777777" w:rsidR="003C1D97" w:rsidRPr="003C1D97" w:rsidRDefault="003C1D97" w:rsidP="003C1D97">
      <w:pPr>
        <w:tabs>
          <w:tab w:val="left" w:pos="851"/>
          <w:tab w:val="left" w:pos="5245"/>
          <w:tab w:val="left" w:pos="7371"/>
          <w:tab w:val="left" w:pos="7655"/>
        </w:tabs>
        <w:suppressAutoHyphens/>
        <w:jc w:val="both"/>
        <w:rPr>
          <w:rFonts w:ascii="Arial" w:hAnsi="Arial" w:cs="Arial"/>
          <w:lang w:eastAsia="zh-CN"/>
        </w:rPr>
      </w:pPr>
      <w:r w:rsidRPr="003C1D97">
        <w:rPr>
          <w:rFonts w:ascii="Arial" w:hAnsi="Arial" w:cs="Arial"/>
          <w:lang w:eastAsia="zh-CN"/>
        </w:rPr>
        <w:tab/>
      </w:r>
      <w:r w:rsidRPr="003C1D97">
        <w:rPr>
          <w:rFonts w:ascii="Arial" w:hAnsi="Arial" w:cs="Arial"/>
          <w:lang w:eastAsia="zh-CN"/>
        </w:rPr>
        <w:tab/>
        <w:t>A Créteil, le …………………</w:t>
      </w:r>
    </w:p>
    <w:p w14:paraId="19FDC236" w14:textId="77777777" w:rsidR="003C1D97" w:rsidRPr="003C1D97" w:rsidRDefault="003C1D97" w:rsidP="003C1D97">
      <w:pPr>
        <w:tabs>
          <w:tab w:val="left" w:pos="851"/>
        </w:tabs>
        <w:suppressAutoHyphens/>
        <w:rPr>
          <w:rFonts w:ascii="Arial" w:hAnsi="Arial" w:cs="Arial"/>
          <w:lang w:eastAsia="zh-CN"/>
        </w:rPr>
      </w:pPr>
    </w:p>
    <w:p w14:paraId="371041CC" w14:textId="77777777" w:rsidR="003C1D97" w:rsidRPr="003C1D97" w:rsidRDefault="003C1D97" w:rsidP="003C1D97">
      <w:pPr>
        <w:tabs>
          <w:tab w:val="left" w:pos="851"/>
        </w:tabs>
        <w:suppressAutoHyphens/>
        <w:ind w:left="6804"/>
        <w:jc w:val="both"/>
        <w:rPr>
          <w:rFonts w:ascii="Arial" w:hAnsi="Arial" w:cs="Arial"/>
          <w:i/>
          <w:lang w:eastAsia="zh-CN"/>
        </w:rPr>
      </w:pPr>
      <w:r w:rsidRPr="003C1D97">
        <w:rPr>
          <w:rFonts w:ascii="Arial" w:hAnsi="Arial" w:cs="Arial"/>
          <w:lang w:eastAsia="zh-CN"/>
        </w:rPr>
        <w:t>Signature</w:t>
      </w:r>
    </w:p>
    <w:p w14:paraId="05B90116" w14:textId="77777777" w:rsidR="003C1D97" w:rsidRPr="003C1D97" w:rsidRDefault="003C1D97" w:rsidP="003C1D97">
      <w:pPr>
        <w:tabs>
          <w:tab w:val="left" w:pos="851"/>
        </w:tabs>
        <w:suppressAutoHyphens/>
        <w:ind w:left="4820"/>
        <w:jc w:val="center"/>
        <w:rPr>
          <w:rFonts w:ascii="Arial" w:hAnsi="Arial" w:cs="Arial"/>
          <w:lang w:eastAsia="zh-CN"/>
        </w:rPr>
      </w:pPr>
      <w:r w:rsidRPr="003C1D97">
        <w:rPr>
          <w:rFonts w:ascii="Arial" w:hAnsi="Arial" w:cs="Arial"/>
          <w:i/>
          <w:lang w:eastAsia="zh-CN"/>
        </w:rPr>
        <w:t>(Représentant de l’acheteur habilité à signer e marché)</w:t>
      </w:r>
    </w:p>
    <w:p w14:paraId="256B5188" w14:textId="77777777" w:rsidR="003C1D97" w:rsidRPr="003C1D97" w:rsidRDefault="003C1D97" w:rsidP="003C1D97">
      <w:pPr>
        <w:tabs>
          <w:tab w:val="left" w:pos="851"/>
        </w:tabs>
        <w:suppressAutoHyphens/>
        <w:jc w:val="both"/>
        <w:rPr>
          <w:rFonts w:ascii="Lucida Sans" w:hAnsi="Lucida Sans" w:cs="Times New Roman"/>
          <w:sz w:val="22"/>
          <w:szCs w:val="22"/>
          <w:lang w:eastAsia="zh-CN"/>
        </w:rPr>
      </w:pPr>
    </w:p>
    <w:p w14:paraId="7A8E13C9" w14:textId="40071BC4" w:rsidR="008812CB" w:rsidRPr="008812CB" w:rsidRDefault="008812CB" w:rsidP="008812CB">
      <w:pPr>
        <w:tabs>
          <w:tab w:val="left" w:pos="851"/>
        </w:tabs>
        <w:suppressAutoHyphens/>
        <w:jc w:val="both"/>
        <w:rPr>
          <w:lang w:eastAsia="zh-CN"/>
        </w:rPr>
      </w:pPr>
    </w:p>
    <w:sectPr w:rsidR="008812CB" w:rsidRPr="008812CB">
      <w:headerReference w:type="default" r:id="rId15"/>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29BE6A" w14:textId="77777777" w:rsidR="0061558E" w:rsidRDefault="0061558E">
      <w:r>
        <w:separator/>
      </w:r>
    </w:p>
  </w:endnote>
  <w:endnote w:type="continuationSeparator" w:id="0">
    <w:p w14:paraId="7864EEAD" w14:textId="77777777" w:rsidR="0061558E" w:rsidRDefault="006155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w:altName w:val="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23" w:type="dxa"/>
      <w:tblLayout w:type="fixed"/>
      <w:tblCellMar>
        <w:left w:w="71" w:type="dxa"/>
        <w:right w:w="71" w:type="dxa"/>
      </w:tblCellMar>
      <w:tblLook w:val="0000" w:firstRow="0" w:lastRow="0" w:firstColumn="0" w:lastColumn="0" w:noHBand="0" w:noVBand="0"/>
    </w:tblPr>
    <w:tblGrid>
      <w:gridCol w:w="2623"/>
      <w:gridCol w:w="5528"/>
      <w:gridCol w:w="896"/>
      <w:gridCol w:w="567"/>
      <w:gridCol w:w="162"/>
      <w:gridCol w:w="547"/>
    </w:tblGrid>
    <w:tr w:rsidR="0061558E" w:rsidRPr="00945645" w14:paraId="619BFD67" w14:textId="77777777">
      <w:trPr>
        <w:tblHeader/>
      </w:trPr>
      <w:tc>
        <w:tcPr>
          <w:tcW w:w="2623" w:type="dxa"/>
          <w:tcBorders>
            <w:top w:val="nil"/>
            <w:left w:val="nil"/>
            <w:bottom w:val="nil"/>
            <w:right w:val="nil"/>
          </w:tcBorders>
          <w:shd w:val="solid" w:color="66CCFF" w:fill="auto"/>
        </w:tcPr>
        <w:p w14:paraId="15C11329" w14:textId="77777777" w:rsidR="0061558E" w:rsidRPr="00945645" w:rsidRDefault="0061558E">
          <w:pPr>
            <w:rPr>
              <w:rFonts w:ascii="Lucida Sans" w:hAnsi="Lucida Sans" w:cs="Arial"/>
              <w:b/>
              <w:bCs/>
              <w:sz w:val="16"/>
              <w:szCs w:val="16"/>
            </w:rPr>
          </w:pPr>
          <w:r w:rsidRPr="00945645">
            <w:rPr>
              <w:rFonts w:ascii="Lucida Sans" w:hAnsi="Lucida Sans" w:cs="Arial"/>
              <w:b/>
              <w:bCs/>
              <w:sz w:val="16"/>
              <w:szCs w:val="16"/>
            </w:rPr>
            <w:t>Acte d’engagement</w:t>
          </w:r>
        </w:p>
      </w:tc>
      <w:tc>
        <w:tcPr>
          <w:tcW w:w="5528" w:type="dxa"/>
          <w:tcBorders>
            <w:top w:val="nil"/>
            <w:left w:val="nil"/>
            <w:bottom w:val="nil"/>
            <w:right w:val="nil"/>
          </w:tcBorders>
          <w:shd w:val="solid" w:color="66CCFF" w:fill="auto"/>
        </w:tcPr>
        <w:p w14:paraId="79EADC1E" w14:textId="5342F0DF" w:rsidR="0061558E" w:rsidRPr="00945645" w:rsidRDefault="0061558E" w:rsidP="005D1E1B">
          <w:pPr>
            <w:jc w:val="center"/>
            <w:rPr>
              <w:rFonts w:ascii="Lucida Sans" w:hAnsi="Lucida Sans" w:cs="Arial"/>
              <w:b/>
              <w:bCs/>
              <w:sz w:val="16"/>
              <w:szCs w:val="16"/>
            </w:rPr>
          </w:pPr>
          <w:r w:rsidRPr="00945645">
            <w:rPr>
              <w:rFonts w:ascii="Lucida Sans" w:hAnsi="Lucida Sans" w:cs="Arial"/>
              <w:b/>
              <w:bCs/>
              <w:sz w:val="16"/>
              <w:szCs w:val="16"/>
            </w:rPr>
            <w:t xml:space="preserve">Accord-cadre </w:t>
          </w:r>
          <w:r w:rsidR="00555742" w:rsidRPr="00945645">
            <w:rPr>
              <w:rFonts w:ascii="Lucida Sans" w:hAnsi="Lucida Sans" w:cs="Arial"/>
              <w:b/>
              <w:bCs/>
              <w:sz w:val="16"/>
              <w:szCs w:val="16"/>
            </w:rPr>
            <w:t>N</w:t>
          </w:r>
          <w:r w:rsidRPr="00945645">
            <w:rPr>
              <w:rFonts w:ascii="Lucida Sans" w:hAnsi="Lucida Sans" w:cs="Arial"/>
              <w:b/>
              <w:bCs/>
              <w:sz w:val="16"/>
              <w:szCs w:val="16"/>
            </w:rPr>
            <w:t>°202</w:t>
          </w:r>
          <w:r w:rsidR="003C1D97" w:rsidRPr="00945645">
            <w:rPr>
              <w:rFonts w:ascii="Lucida Sans" w:hAnsi="Lucida Sans" w:cs="Arial"/>
              <w:b/>
              <w:bCs/>
              <w:sz w:val="16"/>
              <w:szCs w:val="16"/>
            </w:rPr>
            <w:t>6</w:t>
          </w:r>
          <w:r w:rsidRPr="00945645">
            <w:rPr>
              <w:rFonts w:ascii="Lucida Sans" w:hAnsi="Lucida Sans" w:cs="Arial"/>
              <w:b/>
              <w:bCs/>
              <w:sz w:val="16"/>
              <w:szCs w:val="16"/>
            </w:rPr>
            <w:t>PFMCEC</w:t>
          </w:r>
          <w:r w:rsidR="00A8527F" w:rsidRPr="00945645">
            <w:rPr>
              <w:rFonts w:ascii="Lucida Sans" w:hAnsi="Lucida Sans" w:cs="Arial"/>
              <w:b/>
              <w:bCs/>
              <w:sz w:val="16"/>
              <w:szCs w:val="16"/>
            </w:rPr>
            <w:t>HAUF</w:t>
          </w:r>
        </w:p>
      </w:tc>
      <w:tc>
        <w:tcPr>
          <w:tcW w:w="896" w:type="dxa"/>
          <w:tcBorders>
            <w:top w:val="nil"/>
            <w:left w:val="nil"/>
            <w:bottom w:val="nil"/>
            <w:right w:val="nil"/>
          </w:tcBorders>
          <w:shd w:val="solid" w:color="66CCFF" w:fill="auto"/>
        </w:tcPr>
        <w:p w14:paraId="79A65CE1" w14:textId="77777777" w:rsidR="0061558E" w:rsidRPr="00945645" w:rsidRDefault="0061558E">
          <w:pPr>
            <w:tabs>
              <w:tab w:val="center" w:pos="1366"/>
              <w:tab w:val="right" w:pos="2733"/>
            </w:tabs>
            <w:rPr>
              <w:rFonts w:ascii="Lucida Sans" w:hAnsi="Lucida Sans" w:cs="Arial"/>
              <w:b/>
              <w:bCs/>
              <w:sz w:val="16"/>
              <w:szCs w:val="16"/>
            </w:rPr>
          </w:pPr>
          <w:r w:rsidRPr="00945645">
            <w:rPr>
              <w:rFonts w:ascii="Lucida Sans" w:hAnsi="Lucida Sans" w:cs="Arial"/>
              <w:b/>
              <w:bCs/>
              <w:sz w:val="16"/>
              <w:szCs w:val="16"/>
            </w:rPr>
            <w:t xml:space="preserve">Page : </w:t>
          </w:r>
        </w:p>
      </w:tc>
      <w:tc>
        <w:tcPr>
          <w:tcW w:w="567" w:type="dxa"/>
          <w:tcBorders>
            <w:top w:val="nil"/>
            <w:left w:val="nil"/>
            <w:bottom w:val="nil"/>
            <w:right w:val="nil"/>
          </w:tcBorders>
          <w:shd w:val="solid" w:color="66CCFF" w:fill="auto"/>
        </w:tcPr>
        <w:p w14:paraId="74E21C83" w14:textId="504E4C88" w:rsidR="0061558E" w:rsidRPr="00945645" w:rsidRDefault="0061558E">
          <w:pPr>
            <w:jc w:val="center"/>
            <w:rPr>
              <w:rFonts w:ascii="Lucida Sans" w:hAnsi="Lucida Sans" w:cs="Arial"/>
              <w:b/>
              <w:bCs/>
              <w:sz w:val="16"/>
              <w:szCs w:val="16"/>
            </w:rPr>
          </w:pPr>
          <w:r w:rsidRPr="00945645">
            <w:rPr>
              <w:rStyle w:val="Numrodepage"/>
              <w:rFonts w:ascii="Lucida Sans" w:hAnsi="Lucida Sans" w:cs="Arial"/>
              <w:b/>
              <w:bCs/>
              <w:sz w:val="16"/>
              <w:szCs w:val="16"/>
            </w:rPr>
            <w:fldChar w:fldCharType="begin"/>
          </w:r>
          <w:r w:rsidRPr="00945645">
            <w:rPr>
              <w:rStyle w:val="Numrodepage"/>
              <w:rFonts w:ascii="Lucida Sans" w:hAnsi="Lucida Sans" w:cs="Arial"/>
              <w:b/>
              <w:bCs/>
              <w:sz w:val="16"/>
              <w:szCs w:val="16"/>
            </w:rPr>
            <w:instrText xml:space="preserve"> PAGE </w:instrText>
          </w:r>
          <w:r w:rsidRPr="00945645">
            <w:rPr>
              <w:rStyle w:val="Numrodepage"/>
              <w:rFonts w:ascii="Lucida Sans" w:hAnsi="Lucida Sans" w:cs="Arial"/>
              <w:b/>
              <w:bCs/>
              <w:sz w:val="16"/>
              <w:szCs w:val="16"/>
            </w:rPr>
            <w:fldChar w:fldCharType="separate"/>
          </w:r>
          <w:r w:rsidR="00284B5D" w:rsidRPr="00945645">
            <w:rPr>
              <w:rStyle w:val="Numrodepage"/>
              <w:rFonts w:ascii="Lucida Sans" w:hAnsi="Lucida Sans" w:cs="Arial"/>
              <w:b/>
              <w:bCs/>
              <w:noProof/>
              <w:sz w:val="16"/>
              <w:szCs w:val="16"/>
            </w:rPr>
            <w:t>4</w:t>
          </w:r>
          <w:r w:rsidRPr="00945645">
            <w:rPr>
              <w:rStyle w:val="Numrodepage"/>
              <w:rFonts w:ascii="Lucida Sans" w:hAnsi="Lucida Sans" w:cs="Arial"/>
              <w:b/>
              <w:bCs/>
              <w:sz w:val="16"/>
              <w:szCs w:val="16"/>
            </w:rPr>
            <w:fldChar w:fldCharType="end"/>
          </w:r>
        </w:p>
      </w:tc>
      <w:tc>
        <w:tcPr>
          <w:tcW w:w="162" w:type="dxa"/>
          <w:tcBorders>
            <w:top w:val="nil"/>
            <w:left w:val="nil"/>
            <w:bottom w:val="nil"/>
            <w:right w:val="nil"/>
          </w:tcBorders>
          <w:shd w:val="solid" w:color="66CCFF" w:fill="auto"/>
        </w:tcPr>
        <w:p w14:paraId="6918C9D9" w14:textId="77777777" w:rsidR="0061558E" w:rsidRPr="00945645" w:rsidRDefault="0061558E">
          <w:pPr>
            <w:jc w:val="center"/>
            <w:rPr>
              <w:rFonts w:ascii="Lucida Sans" w:hAnsi="Lucida Sans" w:cs="Arial"/>
              <w:b/>
              <w:bCs/>
              <w:sz w:val="16"/>
              <w:szCs w:val="16"/>
            </w:rPr>
          </w:pPr>
          <w:r w:rsidRPr="00945645">
            <w:rPr>
              <w:rFonts w:ascii="Lucida Sans" w:hAnsi="Lucida Sans" w:cs="Arial"/>
              <w:b/>
              <w:bCs/>
              <w:sz w:val="16"/>
              <w:szCs w:val="16"/>
            </w:rPr>
            <w:t>/</w:t>
          </w:r>
        </w:p>
      </w:tc>
      <w:tc>
        <w:tcPr>
          <w:tcW w:w="547" w:type="dxa"/>
          <w:tcBorders>
            <w:top w:val="nil"/>
            <w:left w:val="nil"/>
            <w:bottom w:val="nil"/>
            <w:right w:val="nil"/>
          </w:tcBorders>
          <w:shd w:val="solid" w:color="66CCFF" w:fill="auto"/>
        </w:tcPr>
        <w:p w14:paraId="34D1ACC5" w14:textId="743880CA" w:rsidR="0061558E" w:rsidRPr="00945645" w:rsidRDefault="0061558E">
          <w:pPr>
            <w:jc w:val="center"/>
            <w:rPr>
              <w:rFonts w:ascii="Lucida Sans" w:hAnsi="Lucida Sans" w:cs="Arial"/>
              <w:b/>
              <w:bCs/>
              <w:sz w:val="16"/>
              <w:szCs w:val="16"/>
            </w:rPr>
          </w:pPr>
          <w:r w:rsidRPr="00945645">
            <w:rPr>
              <w:rStyle w:val="Numrodepage"/>
              <w:rFonts w:ascii="Lucida Sans" w:hAnsi="Lucida Sans" w:cs="Arial"/>
              <w:b/>
              <w:bCs/>
              <w:sz w:val="16"/>
              <w:szCs w:val="16"/>
            </w:rPr>
            <w:fldChar w:fldCharType="begin"/>
          </w:r>
          <w:r w:rsidRPr="00945645">
            <w:rPr>
              <w:rStyle w:val="Numrodepage"/>
              <w:rFonts w:ascii="Lucida Sans" w:hAnsi="Lucida Sans" w:cs="Arial"/>
              <w:b/>
              <w:bCs/>
              <w:sz w:val="16"/>
              <w:szCs w:val="16"/>
            </w:rPr>
            <w:instrText xml:space="preserve"> NUMPAGES </w:instrText>
          </w:r>
          <w:r w:rsidRPr="00945645">
            <w:rPr>
              <w:rStyle w:val="Numrodepage"/>
              <w:rFonts w:ascii="Lucida Sans" w:hAnsi="Lucida Sans" w:cs="Arial"/>
              <w:b/>
              <w:bCs/>
              <w:sz w:val="16"/>
              <w:szCs w:val="16"/>
            </w:rPr>
            <w:fldChar w:fldCharType="separate"/>
          </w:r>
          <w:r w:rsidR="00284B5D" w:rsidRPr="00945645">
            <w:rPr>
              <w:rStyle w:val="Numrodepage"/>
              <w:rFonts w:ascii="Lucida Sans" w:hAnsi="Lucida Sans" w:cs="Arial"/>
              <w:b/>
              <w:bCs/>
              <w:noProof/>
              <w:sz w:val="16"/>
              <w:szCs w:val="16"/>
            </w:rPr>
            <w:t>5</w:t>
          </w:r>
          <w:r w:rsidRPr="00945645">
            <w:rPr>
              <w:rStyle w:val="Numrodepage"/>
              <w:rFonts w:ascii="Lucida Sans" w:hAnsi="Lucida Sans" w:cs="Arial"/>
              <w:b/>
              <w:bCs/>
              <w:sz w:val="16"/>
              <w:szCs w:val="16"/>
            </w:rPr>
            <w:fldChar w:fldCharType="end"/>
          </w:r>
        </w:p>
      </w:tc>
    </w:tr>
  </w:tbl>
  <w:p w14:paraId="0C8FE7CE" w14:textId="77777777" w:rsidR="0061558E" w:rsidRPr="00BD6A67" w:rsidRDefault="0061558E">
    <w:pPr>
      <w:rPr>
        <w:rFonts w:ascii="Lucida Sans" w:hAnsi="Lucida San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6F60DB" w14:textId="77777777" w:rsidR="0061558E" w:rsidRDefault="0061558E">
      <w:r>
        <w:separator/>
      </w:r>
    </w:p>
  </w:footnote>
  <w:footnote w:type="continuationSeparator" w:id="0">
    <w:p w14:paraId="451E218D" w14:textId="77777777" w:rsidR="0061558E" w:rsidRDefault="006155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829" w:type="dxa"/>
      <w:tblLayout w:type="fixed"/>
      <w:tblCellMar>
        <w:left w:w="71" w:type="dxa"/>
        <w:right w:w="71" w:type="dxa"/>
      </w:tblCellMar>
      <w:tblLook w:val="0000" w:firstRow="0" w:lastRow="0" w:firstColumn="0" w:lastColumn="0" w:noHBand="0" w:noVBand="0"/>
    </w:tblPr>
    <w:tblGrid>
      <w:gridCol w:w="10829"/>
    </w:tblGrid>
    <w:tr w:rsidR="0061558E" w:rsidRPr="001C21CB" w14:paraId="41004F19" w14:textId="77777777" w:rsidTr="00DF3A46">
      <w:trPr>
        <w:trHeight w:val="526"/>
      </w:trPr>
      <w:tc>
        <w:tcPr>
          <w:tcW w:w="10829" w:type="dxa"/>
          <w:tcBorders>
            <w:top w:val="nil"/>
            <w:left w:val="nil"/>
            <w:bottom w:val="nil"/>
            <w:right w:val="nil"/>
          </w:tcBorders>
        </w:tcPr>
        <w:p w14:paraId="67C0C651" w14:textId="77777777" w:rsidR="0061558E" w:rsidRPr="001C21CB" w:rsidRDefault="0061558E">
          <w:pPr>
            <w:pStyle w:val="Pieddepage"/>
            <w:tabs>
              <w:tab w:val="clear" w:pos="4536"/>
              <w:tab w:val="clear" w:pos="9072"/>
            </w:tabs>
            <w:jc w:val="center"/>
            <w:rPr>
              <w:rFonts w:ascii="Arial" w:hAnsi="Arial" w:cs="Arial"/>
            </w:rPr>
          </w:pPr>
          <w:r>
            <w:rPr>
              <w:noProof/>
            </w:rPr>
            <w:drawing>
              <wp:inline distT="0" distB="0" distL="0" distR="0" wp14:anchorId="2534D269" wp14:editId="2C8EFE53">
                <wp:extent cx="1466850" cy="533400"/>
                <wp:effectExtent l="0" t="0" r="0" b="0"/>
                <wp:docPr id="3" name="Image 3" descr="logo_UPEC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UPEC_rv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6850" cy="533400"/>
                        </a:xfrm>
                        <a:prstGeom prst="rect">
                          <a:avLst/>
                        </a:prstGeom>
                        <a:noFill/>
                        <a:ln>
                          <a:noFill/>
                        </a:ln>
                      </pic:spPr>
                    </pic:pic>
                  </a:graphicData>
                </a:graphic>
              </wp:inline>
            </w:drawing>
          </w:r>
        </w:p>
        <w:p w14:paraId="308D56CC" w14:textId="77777777" w:rsidR="0061558E" w:rsidRPr="001C21CB" w:rsidRDefault="0061558E">
          <w:pPr>
            <w:pStyle w:val="Pieddepage"/>
            <w:tabs>
              <w:tab w:val="clear" w:pos="4536"/>
              <w:tab w:val="clear" w:pos="9072"/>
            </w:tabs>
            <w:jc w:val="center"/>
            <w:rPr>
              <w:rFonts w:ascii="Arial" w:hAnsi="Arial" w:cs="Arial"/>
            </w:rPr>
          </w:pPr>
        </w:p>
        <w:p w14:paraId="797E50C6" w14:textId="77777777" w:rsidR="0061558E" w:rsidRPr="001C21CB" w:rsidRDefault="0061558E">
          <w:pPr>
            <w:pStyle w:val="Pieddepage"/>
            <w:tabs>
              <w:tab w:val="clear" w:pos="4536"/>
              <w:tab w:val="clear" w:pos="9072"/>
            </w:tabs>
            <w:jc w:val="center"/>
            <w:rPr>
              <w:rFonts w:ascii="Arial" w:hAnsi="Arial" w:cs="Arial"/>
              <w:b/>
              <w:bCs/>
              <w:sz w:val="18"/>
              <w:szCs w:val="18"/>
            </w:rPr>
          </w:pPr>
        </w:p>
      </w:tc>
    </w:tr>
  </w:tbl>
  <w:p w14:paraId="7B04FA47" w14:textId="77777777" w:rsidR="0061558E" w:rsidRDefault="0061558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CCCAD" w14:textId="77777777" w:rsidR="0061558E" w:rsidRDefault="0061558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523D2678"/>
    <w:multiLevelType w:val="multilevel"/>
    <w:tmpl w:val="17AEF284"/>
    <w:lvl w:ilvl="0">
      <w:start w:val="1"/>
      <w:numFmt w:val="decimal"/>
      <w:lvlText w:val="%1."/>
      <w:lvlJc w:val="left"/>
      <w:pPr>
        <w:ind w:left="360" w:hanging="360"/>
      </w:pPr>
      <w:rPr>
        <w:rFonts w:cs="Times New Roman"/>
        <w:color w:val="auto"/>
      </w:rPr>
    </w:lvl>
    <w:lvl w:ilvl="1">
      <w:start w:val="1"/>
      <w:numFmt w:val="decimal"/>
      <w:lvlText w:val="%1.%2."/>
      <w:lvlJc w:val="left"/>
      <w:pPr>
        <w:ind w:left="720" w:hanging="360"/>
      </w:pPr>
      <w:rPr>
        <w:rFonts w:cs="Times New Roman"/>
        <w:color w:val="auto"/>
      </w:rPr>
    </w:lvl>
    <w:lvl w:ilvl="2">
      <w:start w:val="1"/>
      <w:numFmt w:val="decimal"/>
      <w:lvlText w:val="%1.%2.%3."/>
      <w:lvlJc w:val="left"/>
      <w:pPr>
        <w:ind w:left="1440" w:hanging="720"/>
      </w:pPr>
      <w:rPr>
        <w:rFonts w:cs="Times New Roman"/>
        <w:color w:val="auto"/>
      </w:rPr>
    </w:lvl>
    <w:lvl w:ilvl="3">
      <w:start w:val="1"/>
      <w:numFmt w:val="decimal"/>
      <w:lvlText w:val="%1.%2.%3.%4."/>
      <w:lvlJc w:val="left"/>
      <w:pPr>
        <w:ind w:left="1800" w:hanging="720"/>
      </w:pPr>
      <w:rPr>
        <w:rFonts w:cs="Times New Roman"/>
        <w:color w:val="auto"/>
      </w:rPr>
    </w:lvl>
    <w:lvl w:ilvl="4">
      <w:start w:val="1"/>
      <w:numFmt w:val="decimal"/>
      <w:lvlText w:val="%1.%2.%3.%4.%5."/>
      <w:lvlJc w:val="left"/>
      <w:pPr>
        <w:ind w:left="2520" w:hanging="1080"/>
      </w:pPr>
      <w:rPr>
        <w:rFonts w:cs="Times New Roman"/>
        <w:color w:val="auto"/>
      </w:rPr>
    </w:lvl>
    <w:lvl w:ilvl="5">
      <w:start w:val="1"/>
      <w:numFmt w:val="decimal"/>
      <w:lvlText w:val="%1.%2.%3.%4.%5.%6."/>
      <w:lvlJc w:val="left"/>
      <w:pPr>
        <w:ind w:left="2880" w:hanging="1080"/>
      </w:pPr>
      <w:rPr>
        <w:rFonts w:cs="Times New Roman"/>
        <w:color w:val="auto"/>
      </w:rPr>
    </w:lvl>
    <w:lvl w:ilvl="6">
      <w:start w:val="1"/>
      <w:numFmt w:val="decimal"/>
      <w:lvlText w:val="%1.%2.%3.%4.%5.%6.%7."/>
      <w:lvlJc w:val="left"/>
      <w:pPr>
        <w:ind w:left="3600" w:hanging="1440"/>
      </w:pPr>
      <w:rPr>
        <w:rFonts w:cs="Times New Roman"/>
        <w:color w:val="auto"/>
      </w:rPr>
    </w:lvl>
    <w:lvl w:ilvl="7">
      <w:start w:val="1"/>
      <w:numFmt w:val="decimal"/>
      <w:lvlText w:val="%1.%2.%3.%4.%5.%6.%7.%8."/>
      <w:lvlJc w:val="left"/>
      <w:pPr>
        <w:ind w:left="3960" w:hanging="1440"/>
      </w:pPr>
      <w:rPr>
        <w:rFonts w:cs="Times New Roman"/>
        <w:color w:val="auto"/>
      </w:rPr>
    </w:lvl>
    <w:lvl w:ilvl="8">
      <w:start w:val="1"/>
      <w:numFmt w:val="decimal"/>
      <w:lvlText w:val="%1.%2.%3.%4.%5.%6.%7.%8.%9."/>
      <w:lvlJc w:val="left"/>
      <w:pPr>
        <w:ind w:left="4680" w:hanging="1800"/>
      </w:pPr>
      <w:rPr>
        <w:rFonts w:cs="Times New Roman"/>
        <w:color w:val="auto"/>
      </w:rPr>
    </w:lvl>
  </w:abstractNum>
  <w:abstractNum w:abstractNumId="3" w15:restartNumberingAfterBreak="0">
    <w:nsid w:val="7EF14A04"/>
    <w:multiLevelType w:val="hybridMultilevel"/>
    <w:tmpl w:val="B76EA1F6"/>
    <w:lvl w:ilvl="0" w:tplc="040C000F">
      <w:start w:val="1"/>
      <w:numFmt w:val="decimal"/>
      <w:lvlText w:val="%1."/>
      <w:lvlJc w:val="left"/>
      <w:pPr>
        <w:tabs>
          <w:tab w:val="num" w:pos="786"/>
        </w:tabs>
        <w:ind w:left="786" w:hanging="360"/>
      </w:pPr>
    </w:lvl>
    <w:lvl w:ilvl="1" w:tplc="040C0019">
      <w:start w:val="1"/>
      <w:numFmt w:val="lowerLetter"/>
      <w:lvlText w:val="%2."/>
      <w:lvlJc w:val="left"/>
      <w:pPr>
        <w:tabs>
          <w:tab w:val="num" w:pos="1506"/>
        </w:tabs>
        <w:ind w:left="1506" w:hanging="360"/>
      </w:pPr>
    </w:lvl>
    <w:lvl w:ilvl="2" w:tplc="040C001B">
      <w:start w:val="1"/>
      <w:numFmt w:val="lowerRoman"/>
      <w:lvlText w:val="%3."/>
      <w:lvlJc w:val="right"/>
      <w:pPr>
        <w:tabs>
          <w:tab w:val="num" w:pos="2226"/>
        </w:tabs>
        <w:ind w:left="2226" w:hanging="180"/>
      </w:pPr>
    </w:lvl>
    <w:lvl w:ilvl="3" w:tplc="040C000F">
      <w:start w:val="1"/>
      <w:numFmt w:val="decimal"/>
      <w:lvlText w:val="%4."/>
      <w:lvlJc w:val="left"/>
      <w:pPr>
        <w:tabs>
          <w:tab w:val="num" w:pos="2946"/>
        </w:tabs>
        <w:ind w:left="2946" w:hanging="360"/>
      </w:pPr>
    </w:lvl>
    <w:lvl w:ilvl="4" w:tplc="040C0019">
      <w:start w:val="1"/>
      <w:numFmt w:val="lowerLetter"/>
      <w:lvlText w:val="%5."/>
      <w:lvlJc w:val="left"/>
      <w:pPr>
        <w:tabs>
          <w:tab w:val="num" w:pos="3666"/>
        </w:tabs>
        <w:ind w:left="3666" w:hanging="360"/>
      </w:pPr>
    </w:lvl>
    <w:lvl w:ilvl="5" w:tplc="040C001B">
      <w:start w:val="1"/>
      <w:numFmt w:val="lowerRoman"/>
      <w:lvlText w:val="%6."/>
      <w:lvlJc w:val="right"/>
      <w:pPr>
        <w:tabs>
          <w:tab w:val="num" w:pos="4386"/>
        </w:tabs>
        <w:ind w:left="4386" w:hanging="180"/>
      </w:pPr>
    </w:lvl>
    <w:lvl w:ilvl="6" w:tplc="040C000F">
      <w:start w:val="1"/>
      <w:numFmt w:val="decimal"/>
      <w:lvlText w:val="%7."/>
      <w:lvlJc w:val="left"/>
      <w:pPr>
        <w:tabs>
          <w:tab w:val="num" w:pos="5106"/>
        </w:tabs>
        <w:ind w:left="5106" w:hanging="360"/>
      </w:pPr>
    </w:lvl>
    <w:lvl w:ilvl="7" w:tplc="040C0019">
      <w:start w:val="1"/>
      <w:numFmt w:val="lowerLetter"/>
      <w:lvlText w:val="%8."/>
      <w:lvlJc w:val="left"/>
      <w:pPr>
        <w:tabs>
          <w:tab w:val="num" w:pos="5826"/>
        </w:tabs>
        <w:ind w:left="5826" w:hanging="360"/>
      </w:pPr>
    </w:lvl>
    <w:lvl w:ilvl="8" w:tplc="040C001B">
      <w:start w:val="1"/>
      <w:numFmt w:val="lowerRoman"/>
      <w:lvlText w:val="%9."/>
      <w:lvlJc w:val="right"/>
      <w:pPr>
        <w:tabs>
          <w:tab w:val="num" w:pos="6546"/>
        </w:tabs>
        <w:ind w:left="6546" w:hanging="180"/>
      </w:pPr>
    </w:lvl>
  </w:abstractNum>
  <w:num w:numId="1">
    <w:abstractNumId w:val="0"/>
  </w:num>
  <w:num w:numId="2">
    <w:abstractNumId w:val="3"/>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1A85"/>
    <w:rsid w:val="00000002"/>
    <w:rsid w:val="000B41D5"/>
    <w:rsid w:val="000F1A3D"/>
    <w:rsid w:val="000F1B20"/>
    <w:rsid w:val="00101D20"/>
    <w:rsid w:val="00263E3E"/>
    <w:rsid w:val="00284B5D"/>
    <w:rsid w:val="003125DC"/>
    <w:rsid w:val="00383919"/>
    <w:rsid w:val="003A0DFE"/>
    <w:rsid w:val="003C1D97"/>
    <w:rsid w:val="004066C2"/>
    <w:rsid w:val="004473F6"/>
    <w:rsid w:val="004F616E"/>
    <w:rsid w:val="0054545A"/>
    <w:rsid w:val="00555742"/>
    <w:rsid w:val="005C1F2D"/>
    <w:rsid w:val="005D1E1B"/>
    <w:rsid w:val="0061558E"/>
    <w:rsid w:val="006A31AD"/>
    <w:rsid w:val="007201C0"/>
    <w:rsid w:val="007A6BCA"/>
    <w:rsid w:val="007E1F9F"/>
    <w:rsid w:val="008375B8"/>
    <w:rsid w:val="008812CB"/>
    <w:rsid w:val="008C3EC7"/>
    <w:rsid w:val="00942F83"/>
    <w:rsid w:val="00945645"/>
    <w:rsid w:val="009B1A85"/>
    <w:rsid w:val="00A8527F"/>
    <w:rsid w:val="00B775EF"/>
    <w:rsid w:val="00C416C6"/>
    <w:rsid w:val="00CD108A"/>
    <w:rsid w:val="00DF3A46"/>
    <w:rsid w:val="00E62E7B"/>
    <w:rsid w:val="00E971FF"/>
    <w:rsid w:val="00EA5F9E"/>
    <w:rsid w:val="0682DC7B"/>
    <w:rsid w:val="7D4A0D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4BAF6B"/>
  <w15:chartTrackingRefBased/>
  <w15:docId w15:val="{A8F26F7F-8274-4A0A-90CE-7891C8D53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1A85"/>
    <w:pPr>
      <w:spacing w:after="0" w:line="240" w:lineRule="auto"/>
    </w:pPr>
    <w:rPr>
      <w:rFonts w:ascii="Univers" w:eastAsia="Times New Roman" w:hAnsi="Univers" w:cs="Univers"/>
      <w:sz w:val="20"/>
      <w:szCs w:val="20"/>
      <w:lang w:eastAsia="fr-FR"/>
    </w:rPr>
  </w:style>
  <w:style w:type="paragraph" w:styleId="Titre1">
    <w:name w:val="heading 1"/>
    <w:basedOn w:val="Normal"/>
    <w:next w:val="Normal"/>
    <w:link w:val="Titre1Car"/>
    <w:uiPriority w:val="9"/>
    <w:qFormat/>
    <w:rsid w:val="008812CB"/>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9"/>
    <w:qFormat/>
    <w:rsid w:val="009B1A85"/>
    <w:pPr>
      <w:keepNext/>
      <w:outlineLvl w:val="1"/>
    </w:pPr>
    <w:rPr>
      <w:rFonts w:ascii="Times New Roman" w:hAnsi="Times New Roman" w:cs="Times New Roman"/>
      <w:b/>
      <w:bCs/>
    </w:rPr>
  </w:style>
  <w:style w:type="paragraph" w:styleId="Titre4">
    <w:name w:val="heading 4"/>
    <w:basedOn w:val="Normal"/>
    <w:next w:val="Normal"/>
    <w:link w:val="Titre4Car"/>
    <w:uiPriority w:val="99"/>
    <w:qFormat/>
    <w:rsid w:val="009B1A85"/>
    <w:pPr>
      <w:keepNext/>
      <w:tabs>
        <w:tab w:val="left" w:pos="-142"/>
        <w:tab w:val="left" w:pos="4111"/>
      </w:tabs>
      <w:jc w:val="both"/>
      <w:outlineLvl w:val="3"/>
    </w:pPr>
    <w:rPr>
      <w:rFonts w:ascii="Arial" w:hAnsi="Arial" w:cs="Arial"/>
      <w:b/>
      <w:bCs/>
    </w:rPr>
  </w:style>
  <w:style w:type="paragraph" w:styleId="Titre5">
    <w:name w:val="heading 5"/>
    <w:basedOn w:val="Normal"/>
    <w:next w:val="Normal"/>
    <w:link w:val="Titre5Car"/>
    <w:uiPriority w:val="99"/>
    <w:qFormat/>
    <w:rsid w:val="009B1A85"/>
    <w:pPr>
      <w:keepNext/>
      <w:ind w:left="567"/>
      <w:outlineLvl w:val="4"/>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9"/>
    <w:rsid w:val="009B1A85"/>
    <w:rPr>
      <w:rFonts w:ascii="Times New Roman" w:eastAsia="Times New Roman" w:hAnsi="Times New Roman" w:cs="Times New Roman"/>
      <w:b/>
      <w:bCs/>
      <w:sz w:val="20"/>
      <w:szCs w:val="20"/>
      <w:lang w:eastAsia="fr-FR"/>
    </w:rPr>
  </w:style>
  <w:style w:type="character" w:customStyle="1" w:styleId="Titre4Car">
    <w:name w:val="Titre 4 Car"/>
    <w:basedOn w:val="Policepardfaut"/>
    <w:link w:val="Titre4"/>
    <w:uiPriority w:val="99"/>
    <w:rsid w:val="009B1A85"/>
    <w:rPr>
      <w:rFonts w:ascii="Arial" w:eastAsia="Times New Roman" w:hAnsi="Arial" w:cs="Arial"/>
      <w:b/>
      <w:bCs/>
      <w:sz w:val="20"/>
      <w:szCs w:val="20"/>
      <w:lang w:eastAsia="fr-FR"/>
    </w:rPr>
  </w:style>
  <w:style w:type="character" w:customStyle="1" w:styleId="Titre5Car">
    <w:name w:val="Titre 5 Car"/>
    <w:basedOn w:val="Policepardfaut"/>
    <w:link w:val="Titre5"/>
    <w:uiPriority w:val="99"/>
    <w:rsid w:val="009B1A85"/>
    <w:rPr>
      <w:rFonts w:ascii="Arial" w:eastAsia="Times New Roman" w:hAnsi="Arial" w:cs="Arial"/>
      <w:i/>
      <w:iCs/>
      <w:sz w:val="16"/>
      <w:szCs w:val="16"/>
      <w:lang w:eastAsia="fr-FR"/>
    </w:rPr>
  </w:style>
  <w:style w:type="paragraph" w:styleId="En-tte">
    <w:name w:val="header"/>
    <w:basedOn w:val="Normal"/>
    <w:link w:val="En-tteCar"/>
    <w:rsid w:val="009B1A85"/>
    <w:pPr>
      <w:tabs>
        <w:tab w:val="center" w:pos="4536"/>
        <w:tab w:val="right" w:pos="9072"/>
      </w:tabs>
    </w:pPr>
  </w:style>
  <w:style w:type="character" w:customStyle="1" w:styleId="En-tteCar">
    <w:name w:val="En-tête Car"/>
    <w:basedOn w:val="Policepardfaut"/>
    <w:link w:val="En-tte"/>
    <w:rsid w:val="009B1A85"/>
    <w:rPr>
      <w:rFonts w:ascii="Univers" w:eastAsia="Times New Roman" w:hAnsi="Univers" w:cs="Univers"/>
      <w:sz w:val="20"/>
      <w:szCs w:val="20"/>
      <w:lang w:eastAsia="fr-FR"/>
    </w:rPr>
  </w:style>
  <w:style w:type="paragraph" w:styleId="Pieddepage">
    <w:name w:val="footer"/>
    <w:basedOn w:val="Normal"/>
    <w:link w:val="PieddepageCar"/>
    <w:uiPriority w:val="99"/>
    <w:rsid w:val="009B1A85"/>
    <w:pPr>
      <w:tabs>
        <w:tab w:val="center" w:pos="4536"/>
        <w:tab w:val="right" w:pos="9072"/>
      </w:tabs>
    </w:pPr>
  </w:style>
  <w:style w:type="character" w:customStyle="1" w:styleId="PieddepageCar">
    <w:name w:val="Pied de page Car"/>
    <w:basedOn w:val="Policepardfaut"/>
    <w:link w:val="Pieddepage"/>
    <w:uiPriority w:val="99"/>
    <w:rsid w:val="009B1A85"/>
    <w:rPr>
      <w:rFonts w:ascii="Univers" w:eastAsia="Times New Roman" w:hAnsi="Univers" w:cs="Univers"/>
      <w:sz w:val="20"/>
      <w:szCs w:val="20"/>
      <w:lang w:eastAsia="fr-FR"/>
    </w:rPr>
  </w:style>
  <w:style w:type="paragraph" w:customStyle="1" w:styleId="fcasegauche">
    <w:name w:val="f_case_gauche"/>
    <w:basedOn w:val="Normal"/>
    <w:uiPriority w:val="99"/>
    <w:rsid w:val="009B1A85"/>
    <w:pPr>
      <w:spacing w:after="60"/>
      <w:ind w:left="284" w:hanging="284"/>
      <w:jc w:val="both"/>
    </w:pPr>
  </w:style>
  <w:style w:type="paragraph" w:customStyle="1" w:styleId="fcase1ertab">
    <w:name w:val="f_case_1ertab"/>
    <w:basedOn w:val="Normal"/>
    <w:rsid w:val="009B1A85"/>
    <w:pPr>
      <w:tabs>
        <w:tab w:val="left" w:pos="426"/>
      </w:tabs>
      <w:ind w:left="709" w:hanging="709"/>
      <w:jc w:val="both"/>
    </w:pPr>
  </w:style>
  <w:style w:type="character" w:styleId="Numrodepage">
    <w:name w:val="page number"/>
    <w:basedOn w:val="Policepardfaut"/>
    <w:uiPriority w:val="99"/>
    <w:rsid w:val="009B1A85"/>
  </w:style>
  <w:style w:type="paragraph" w:styleId="Corpsdetexte3">
    <w:name w:val="Body Text 3"/>
    <w:basedOn w:val="Normal"/>
    <w:link w:val="Corpsdetexte3Car"/>
    <w:uiPriority w:val="99"/>
    <w:rsid w:val="009B1A85"/>
    <w:rPr>
      <w:rFonts w:ascii="Arial" w:hAnsi="Arial" w:cs="Arial"/>
      <w:i/>
      <w:iCs/>
      <w:sz w:val="16"/>
      <w:szCs w:val="16"/>
    </w:rPr>
  </w:style>
  <w:style w:type="character" w:customStyle="1" w:styleId="Corpsdetexte3Car">
    <w:name w:val="Corps de texte 3 Car"/>
    <w:basedOn w:val="Policepardfaut"/>
    <w:link w:val="Corpsdetexte3"/>
    <w:uiPriority w:val="99"/>
    <w:rsid w:val="009B1A85"/>
    <w:rPr>
      <w:rFonts w:ascii="Arial" w:eastAsia="Times New Roman" w:hAnsi="Arial" w:cs="Arial"/>
      <w:i/>
      <w:iCs/>
      <w:sz w:val="16"/>
      <w:szCs w:val="16"/>
      <w:lang w:eastAsia="fr-FR"/>
    </w:rPr>
  </w:style>
  <w:style w:type="paragraph" w:customStyle="1" w:styleId="Default">
    <w:name w:val="Default"/>
    <w:rsid w:val="005D1E1B"/>
    <w:pPr>
      <w:autoSpaceDE w:val="0"/>
      <w:autoSpaceDN w:val="0"/>
      <w:adjustRightInd w:val="0"/>
      <w:spacing w:after="0" w:line="240" w:lineRule="auto"/>
    </w:pPr>
    <w:rPr>
      <w:rFonts w:ascii="Lucida Sans" w:hAnsi="Lucida Sans" w:cs="Lucida Sans"/>
      <w:color w:val="000000"/>
      <w:sz w:val="24"/>
      <w:szCs w:val="24"/>
    </w:rPr>
  </w:style>
  <w:style w:type="character" w:customStyle="1" w:styleId="Titre1Car">
    <w:name w:val="Titre 1 Car"/>
    <w:basedOn w:val="Policepardfaut"/>
    <w:link w:val="Titre1"/>
    <w:uiPriority w:val="9"/>
    <w:rsid w:val="008812CB"/>
    <w:rPr>
      <w:rFonts w:asciiTheme="majorHAnsi" w:eastAsiaTheme="majorEastAsia" w:hAnsiTheme="majorHAnsi" w:cstheme="majorBidi"/>
      <w:color w:val="2E74B5" w:themeColor="accent1" w:themeShade="BF"/>
      <w:sz w:val="32"/>
      <w:szCs w:val="32"/>
      <w:lang w:eastAsia="fr-FR"/>
    </w:rPr>
  </w:style>
  <w:style w:type="character" w:styleId="Marquedecommentaire">
    <w:name w:val="annotation reference"/>
    <w:basedOn w:val="Policepardfaut"/>
    <w:uiPriority w:val="99"/>
    <w:semiHidden/>
    <w:unhideWhenUsed/>
    <w:rsid w:val="00A8527F"/>
    <w:rPr>
      <w:sz w:val="16"/>
      <w:szCs w:val="16"/>
    </w:rPr>
  </w:style>
  <w:style w:type="paragraph" w:styleId="Commentaire">
    <w:name w:val="annotation text"/>
    <w:basedOn w:val="Normal"/>
    <w:link w:val="CommentaireCar"/>
    <w:uiPriority w:val="99"/>
    <w:semiHidden/>
    <w:unhideWhenUsed/>
    <w:rsid w:val="00A8527F"/>
  </w:style>
  <w:style w:type="character" w:customStyle="1" w:styleId="CommentaireCar">
    <w:name w:val="Commentaire Car"/>
    <w:basedOn w:val="Policepardfaut"/>
    <w:link w:val="Commentaire"/>
    <w:uiPriority w:val="99"/>
    <w:semiHidden/>
    <w:rsid w:val="00A8527F"/>
    <w:rPr>
      <w:rFonts w:ascii="Univers" w:eastAsia="Times New Roman" w:hAnsi="Univers" w:cs="Univers"/>
      <w:sz w:val="20"/>
      <w:szCs w:val="20"/>
      <w:lang w:eastAsia="fr-FR"/>
    </w:rPr>
  </w:style>
  <w:style w:type="paragraph" w:styleId="Objetducommentaire">
    <w:name w:val="annotation subject"/>
    <w:basedOn w:val="Commentaire"/>
    <w:next w:val="Commentaire"/>
    <w:link w:val="ObjetducommentaireCar"/>
    <w:uiPriority w:val="99"/>
    <w:semiHidden/>
    <w:unhideWhenUsed/>
    <w:rsid w:val="00A8527F"/>
    <w:rPr>
      <w:b/>
      <w:bCs/>
    </w:rPr>
  </w:style>
  <w:style w:type="character" w:customStyle="1" w:styleId="ObjetducommentaireCar">
    <w:name w:val="Objet du commentaire Car"/>
    <w:basedOn w:val="CommentaireCar"/>
    <w:link w:val="Objetducommentaire"/>
    <w:uiPriority w:val="99"/>
    <w:semiHidden/>
    <w:rsid w:val="00A8527F"/>
    <w:rPr>
      <w:rFonts w:ascii="Univers" w:eastAsia="Times New Roman" w:hAnsi="Univers" w:cs="Univers"/>
      <w:b/>
      <w:bCs/>
      <w:sz w:val="20"/>
      <w:szCs w:val="20"/>
      <w:lang w:eastAsia="fr-FR"/>
    </w:rPr>
  </w:style>
  <w:style w:type="paragraph" w:styleId="Textedebulles">
    <w:name w:val="Balloon Text"/>
    <w:basedOn w:val="Normal"/>
    <w:link w:val="TextedebullesCar"/>
    <w:uiPriority w:val="99"/>
    <w:semiHidden/>
    <w:unhideWhenUsed/>
    <w:rsid w:val="000F1A3D"/>
    <w:rPr>
      <w:rFonts w:ascii="Segoe UI" w:hAnsi="Segoe UI" w:cs="Segoe UI"/>
      <w:sz w:val="18"/>
      <w:szCs w:val="18"/>
    </w:rPr>
  </w:style>
  <w:style w:type="character" w:customStyle="1" w:styleId="TextedebullesCar">
    <w:name w:val="Texte de bulles Car"/>
    <w:basedOn w:val="Policepardfaut"/>
    <w:link w:val="Textedebulles"/>
    <w:uiPriority w:val="99"/>
    <w:semiHidden/>
    <w:rsid w:val="000F1A3D"/>
    <w:rPr>
      <w:rFonts w:ascii="Segoe UI" w:eastAsia="Times New Roman" w:hAnsi="Segoe UI" w:cs="Segoe UI"/>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9909537">
      <w:bodyDiv w:val="1"/>
      <w:marLeft w:val="0"/>
      <w:marRight w:val="0"/>
      <w:marTop w:val="0"/>
      <w:marBottom w:val="0"/>
      <w:divBdr>
        <w:top w:val="none" w:sz="0" w:space="0" w:color="auto"/>
        <w:left w:val="none" w:sz="0" w:space="0" w:color="auto"/>
        <w:bottom w:val="none" w:sz="0" w:space="0" w:color="auto"/>
        <w:right w:val="none" w:sz="0" w:space="0" w:color="auto"/>
      </w:divBdr>
    </w:div>
    <w:div w:id="1468820656">
      <w:bodyDiv w:val="1"/>
      <w:marLeft w:val="0"/>
      <w:marRight w:val="0"/>
      <w:marTop w:val="0"/>
      <w:marBottom w:val="0"/>
      <w:divBdr>
        <w:top w:val="none" w:sz="0" w:space="0" w:color="auto"/>
        <w:left w:val="none" w:sz="0" w:space="0" w:color="auto"/>
        <w:bottom w:val="none" w:sz="0" w:space="0" w:color="auto"/>
        <w:right w:val="none" w:sz="0" w:space="0" w:color="auto"/>
      </w:divBdr>
    </w:div>
    <w:div w:id="2020237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dafachat@u-pec.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D15C56-86CD-412A-9D55-E26D429A5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4</Pages>
  <Words>1197</Words>
  <Characters>6587</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
    </vt:vector>
  </TitlesOfParts>
  <Company>UPEC</Company>
  <LinksUpToDate>false</LinksUpToDate>
  <CharactersWithSpaces>7769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Guillaume Rowarch</dc:creator>
  <cp:keywords/>
  <dc:description/>
  <cp:lastModifiedBy>Mamady Camara</cp:lastModifiedBy>
  <cp:revision>29</cp:revision>
  <dcterms:created xsi:type="dcterms:W3CDTF">2018-10-19T14:59:00Z</dcterms:created>
  <dcterms:modified xsi:type="dcterms:W3CDTF">2026-01-20T14:06:00Z</dcterms:modified>
</cp:coreProperties>
</file>